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A5" w:rsidRPr="001A56B9" w:rsidRDefault="00352CA5" w:rsidP="00352CA5">
      <w:pPr>
        <w:shd w:val="clear" w:color="auto" w:fill="FFFFFF"/>
        <w:spacing w:after="0" w:line="360" w:lineRule="auto"/>
        <w:jc w:val="center"/>
        <w:rPr>
          <w:rFonts w:ascii="Times New Roman" w:eastAsia="Times New Roman" w:hAnsi="Times New Roman" w:cs="Times New Roman"/>
          <w:sz w:val="24"/>
          <w:szCs w:val="24"/>
          <w:lang w:eastAsia="ru-RU"/>
        </w:rPr>
      </w:pPr>
      <w:r w:rsidRPr="001A56B9">
        <w:rPr>
          <w:rFonts w:ascii="Times New Roman" w:eastAsia="Times New Roman" w:hAnsi="Times New Roman" w:cs="Times New Roman"/>
          <w:b/>
          <w:bCs/>
          <w:sz w:val="24"/>
          <w:szCs w:val="24"/>
          <w:lang w:eastAsia="ru-RU"/>
        </w:rPr>
        <w:t>ОМСКИЙ  МУНИЦИПАЛЬНЫЙ  РАЙОН ОМСКОЙ  ОБЛАСТИ</w:t>
      </w:r>
    </w:p>
    <w:p w:rsidR="00352CA5" w:rsidRPr="001A56B9" w:rsidRDefault="00352CA5" w:rsidP="00352CA5">
      <w:pPr>
        <w:shd w:val="clear" w:color="auto" w:fill="FFFFFF"/>
        <w:spacing w:after="0" w:line="240" w:lineRule="auto"/>
        <w:ind w:hanging="567"/>
        <w:jc w:val="center"/>
        <w:rPr>
          <w:rFonts w:ascii="Times New Roman" w:eastAsia="Times New Roman" w:hAnsi="Times New Roman" w:cs="Times New Roman"/>
          <w:b/>
          <w:sz w:val="40"/>
          <w:szCs w:val="40"/>
          <w:lang w:eastAsia="ru-RU"/>
        </w:rPr>
      </w:pPr>
      <w:r w:rsidRPr="001A56B9">
        <w:rPr>
          <w:rFonts w:ascii="Times New Roman" w:eastAsia="Times New Roman" w:hAnsi="Times New Roman" w:cs="Times New Roman"/>
          <w:b/>
          <w:sz w:val="40"/>
          <w:szCs w:val="40"/>
          <w:lang w:eastAsia="ru-RU"/>
        </w:rPr>
        <w:t>Администрация Калининского сельского поселения</w:t>
      </w:r>
    </w:p>
    <w:p w:rsidR="00352CA5" w:rsidRPr="001A56B9" w:rsidRDefault="00352CA5" w:rsidP="00352CA5">
      <w:pPr>
        <w:shd w:val="clear" w:color="auto" w:fill="FFFFFF"/>
        <w:spacing w:after="0" w:line="240" w:lineRule="auto"/>
        <w:jc w:val="center"/>
        <w:rPr>
          <w:rFonts w:ascii="Times New Roman" w:eastAsia="Times New Roman" w:hAnsi="Times New Roman" w:cs="Times New Roman"/>
          <w:sz w:val="10"/>
          <w:szCs w:val="10"/>
          <w:lang w:eastAsia="ru-RU"/>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713"/>
      </w:tblGrid>
      <w:tr w:rsidR="00352CA5" w:rsidRPr="00352CA5" w:rsidTr="00420ED4">
        <w:trPr>
          <w:trHeight w:val="237"/>
        </w:trPr>
        <w:tc>
          <w:tcPr>
            <w:tcW w:w="9857" w:type="dxa"/>
            <w:tcBorders>
              <w:top w:val="single" w:sz="18" w:space="0" w:color="auto"/>
              <w:left w:val="nil"/>
              <w:bottom w:val="nil"/>
              <w:right w:val="nil"/>
            </w:tcBorders>
            <w:shd w:val="clear" w:color="auto" w:fill="auto"/>
          </w:tcPr>
          <w:p w:rsidR="00352CA5" w:rsidRPr="00352CA5" w:rsidRDefault="00352CA5" w:rsidP="00420ED4">
            <w:pPr>
              <w:spacing w:after="0" w:line="240" w:lineRule="auto"/>
              <w:jc w:val="center"/>
              <w:rPr>
                <w:rFonts w:ascii="Times New Roman" w:eastAsia="Times New Roman" w:hAnsi="Times New Roman" w:cs="Times New Roman"/>
                <w:b/>
                <w:spacing w:val="38"/>
                <w:sz w:val="28"/>
                <w:szCs w:val="28"/>
                <w:highlight w:val="yellow"/>
                <w:lang w:eastAsia="ru-RU"/>
              </w:rPr>
            </w:pPr>
          </w:p>
          <w:p w:rsidR="00352CA5" w:rsidRPr="00352CA5" w:rsidRDefault="00352CA5" w:rsidP="00352CA5">
            <w:pPr>
              <w:spacing w:after="0" w:line="240" w:lineRule="auto"/>
              <w:jc w:val="right"/>
              <w:rPr>
                <w:rFonts w:ascii="Times New Roman" w:eastAsia="Times New Roman" w:hAnsi="Times New Roman" w:cs="Times New Roman"/>
                <w:b/>
                <w:spacing w:val="38"/>
                <w:sz w:val="28"/>
                <w:szCs w:val="28"/>
                <w:highlight w:val="yellow"/>
                <w:lang w:eastAsia="ru-RU"/>
              </w:rPr>
            </w:pPr>
          </w:p>
        </w:tc>
      </w:tr>
    </w:tbl>
    <w:p w:rsidR="00352CA5" w:rsidRPr="001A56B9" w:rsidRDefault="00352CA5" w:rsidP="00352CA5">
      <w:pPr>
        <w:shd w:val="clear" w:color="auto" w:fill="FFFFFF"/>
        <w:spacing w:after="0" w:line="240" w:lineRule="auto"/>
        <w:jc w:val="center"/>
        <w:rPr>
          <w:rFonts w:ascii="Times New Roman" w:eastAsia="Times New Roman" w:hAnsi="Times New Roman" w:cs="Times New Roman"/>
          <w:b/>
          <w:spacing w:val="38"/>
          <w:sz w:val="36"/>
          <w:szCs w:val="36"/>
          <w:lang w:eastAsia="ru-RU"/>
        </w:rPr>
      </w:pPr>
      <w:r w:rsidRPr="001A56B9">
        <w:rPr>
          <w:rFonts w:ascii="Times New Roman" w:eastAsia="Times New Roman" w:hAnsi="Times New Roman" w:cs="Times New Roman"/>
          <w:b/>
          <w:spacing w:val="38"/>
          <w:sz w:val="36"/>
          <w:szCs w:val="36"/>
          <w:lang w:eastAsia="ru-RU"/>
        </w:rPr>
        <w:t>ПОСТАНОВЛЕНИЕ</w:t>
      </w:r>
    </w:p>
    <w:p w:rsidR="00352CA5" w:rsidRPr="001A56B9" w:rsidRDefault="00352CA5" w:rsidP="00352CA5">
      <w:pPr>
        <w:shd w:val="clear" w:color="auto" w:fill="FFFFFF"/>
        <w:spacing w:after="0" w:line="240" w:lineRule="auto"/>
        <w:rPr>
          <w:rFonts w:ascii="Times New Roman" w:eastAsia="Times New Roman" w:hAnsi="Times New Roman" w:cs="Times New Roman"/>
          <w:sz w:val="24"/>
          <w:szCs w:val="24"/>
          <w:lang w:eastAsia="ru-RU"/>
        </w:rPr>
      </w:pPr>
    </w:p>
    <w:p w:rsidR="00352CA5" w:rsidRPr="001A56B9" w:rsidRDefault="00352CA5" w:rsidP="00352CA5">
      <w:pPr>
        <w:shd w:val="clear" w:color="auto" w:fill="FFFFFF"/>
        <w:spacing w:after="0" w:line="240" w:lineRule="auto"/>
        <w:rPr>
          <w:rFonts w:ascii="Times New Roman" w:eastAsia="Times New Roman" w:hAnsi="Times New Roman" w:cs="Times New Roman"/>
          <w:sz w:val="28"/>
          <w:szCs w:val="28"/>
          <w:lang w:eastAsia="ru-RU"/>
        </w:rPr>
      </w:pPr>
      <w:r w:rsidRPr="001A56B9">
        <w:rPr>
          <w:rFonts w:ascii="Times New Roman" w:eastAsia="Times New Roman" w:hAnsi="Times New Roman" w:cs="Times New Roman"/>
          <w:sz w:val="28"/>
          <w:szCs w:val="28"/>
          <w:lang w:eastAsia="ru-RU"/>
        </w:rPr>
        <w:t xml:space="preserve">от  </w:t>
      </w:r>
      <w:r w:rsidR="00D20667">
        <w:rPr>
          <w:rFonts w:ascii="Times New Roman" w:eastAsia="Times New Roman" w:hAnsi="Times New Roman" w:cs="Times New Roman"/>
          <w:sz w:val="28"/>
          <w:szCs w:val="28"/>
          <w:lang w:eastAsia="ru-RU"/>
        </w:rPr>
        <w:t>03.11.2020</w:t>
      </w:r>
      <w:r w:rsidRPr="001A56B9">
        <w:rPr>
          <w:rFonts w:ascii="Times New Roman" w:eastAsia="Times New Roman" w:hAnsi="Times New Roman" w:cs="Times New Roman"/>
          <w:sz w:val="28"/>
          <w:szCs w:val="28"/>
          <w:lang w:eastAsia="ru-RU"/>
        </w:rPr>
        <w:t xml:space="preserve"> № </w:t>
      </w:r>
      <w:r w:rsidR="00D20667">
        <w:rPr>
          <w:rFonts w:ascii="Times New Roman" w:eastAsia="Times New Roman" w:hAnsi="Times New Roman" w:cs="Times New Roman"/>
          <w:sz w:val="28"/>
          <w:szCs w:val="28"/>
          <w:lang w:eastAsia="ru-RU"/>
        </w:rPr>
        <w:t>67</w:t>
      </w:r>
    </w:p>
    <w:p w:rsidR="00352CA5" w:rsidRPr="00352CA5" w:rsidRDefault="00352CA5" w:rsidP="00352CA5">
      <w:pPr>
        <w:shd w:val="clear" w:color="auto" w:fill="FFFFFF"/>
        <w:spacing w:after="225" w:line="240" w:lineRule="auto"/>
        <w:jc w:val="center"/>
        <w:rPr>
          <w:rFonts w:ascii="Tahoma" w:eastAsia="Times New Roman" w:hAnsi="Tahoma" w:cs="Tahoma"/>
          <w:color w:val="414141"/>
          <w:sz w:val="18"/>
          <w:szCs w:val="18"/>
          <w:lang w:eastAsia="ru-RU"/>
        </w:rPr>
      </w:pPr>
    </w:p>
    <w:p w:rsidR="001F7C58" w:rsidRDefault="00352CA5" w:rsidP="00352CA5">
      <w:pPr>
        <w:shd w:val="clear" w:color="auto" w:fill="FFFFFF"/>
        <w:spacing w:after="225" w:line="240" w:lineRule="auto"/>
        <w:jc w:val="both"/>
        <w:rPr>
          <w:rFonts w:ascii="Times New Roman" w:eastAsia="Times New Roman" w:hAnsi="Times New Roman" w:cs="Times New Roman"/>
          <w:b/>
          <w:bCs/>
          <w:color w:val="414141"/>
          <w:sz w:val="28"/>
          <w:szCs w:val="28"/>
          <w:lang w:eastAsia="ru-RU"/>
        </w:rPr>
      </w:pPr>
      <w:r w:rsidRPr="00352CA5">
        <w:rPr>
          <w:rFonts w:ascii="Times New Roman" w:eastAsia="Times New Roman" w:hAnsi="Times New Roman" w:cs="Times New Roman"/>
          <w:b/>
          <w:bCs/>
          <w:color w:val="414141"/>
          <w:sz w:val="28"/>
          <w:szCs w:val="28"/>
          <w:lang w:eastAsia="ru-RU"/>
        </w:rPr>
        <w:t xml:space="preserve">Об утверждении </w:t>
      </w:r>
      <w:r w:rsidR="001F7C58">
        <w:rPr>
          <w:rFonts w:ascii="Times New Roman" w:eastAsia="Times New Roman" w:hAnsi="Times New Roman" w:cs="Times New Roman"/>
          <w:b/>
          <w:bCs/>
          <w:color w:val="414141"/>
          <w:sz w:val="28"/>
          <w:szCs w:val="28"/>
          <w:lang w:eastAsia="ru-RU"/>
        </w:rPr>
        <w:t>Порядка исполнения решения о применении бюджетных мер принуждения</w:t>
      </w:r>
    </w:p>
    <w:p w:rsidR="00352CA5" w:rsidRDefault="00352CA5" w:rsidP="00352CA5">
      <w:pPr>
        <w:shd w:val="clear" w:color="auto" w:fill="FFFFFF"/>
        <w:spacing w:after="225" w:line="240" w:lineRule="auto"/>
        <w:jc w:val="both"/>
        <w:rPr>
          <w:rFonts w:ascii="Times New Roman" w:eastAsia="Times New Roman" w:hAnsi="Times New Roman" w:cs="Times New Roman"/>
          <w:b/>
          <w:bCs/>
          <w:color w:val="414141"/>
          <w:sz w:val="28"/>
          <w:szCs w:val="28"/>
          <w:lang w:eastAsia="ru-RU"/>
        </w:rPr>
      </w:pPr>
      <w:r w:rsidRPr="00352CA5">
        <w:rPr>
          <w:rFonts w:ascii="Times New Roman" w:eastAsia="Times New Roman" w:hAnsi="Times New Roman" w:cs="Times New Roman"/>
          <w:color w:val="414141"/>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1F7C58">
        <w:rPr>
          <w:rFonts w:ascii="Times New Roman" w:eastAsia="Times New Roman" w:hAnsi="Times New Roman" w:cs="Times New Roman"/>
          <w:color w:val="414141"/>
          <w:sz w:val="28"/>
          <w:szCs w:val="28"/>
          <w:lang w:eastAsia="ru-RU"/>
        </w:rPr>
        <w:t>статьей 306.2 Бюджетного кодекса РФ. Постановлением Правительства РФ № 1268 от 24.</w:t>
      </w:r>
      <w:r w:rsidR="00072FEB">
        <w:rPr>
          <w:rFonts w:ascii="Times New Roman" w:eastAsia="Times New Roman" w:hAnsi="Times New Roman" w:cs="Times New Roman"/>
          <w:color w:val="414141"/>
          <w:sz w:val="28"/>
          <w:szCs w:val="28"/>
          <w:lang w:eastAsia="ru-RU"/>
        </w:rPr>
        <w:t xml:space="preserve">10.2018г. «Об утверждении общих требований к установлению случаев и условий продления срока исполнения бюджетной меры принуждения», </w:t>
      </w:r>
      <w:r w:rsidRPr="00352CA5">
        <w:rPr>
          <w:rFonts w:ascii="Times New Roman" w:eastAsia="Times New Roman" w:hAnsi="Times New Roman" w:cs="Times New Roman"/>
          <w:color w:val="414141"/>
          <w:sz w:val="28"/>
          <w:szCs w:val="28"/>
          <w:lang w:eastAsia="ru-RU"/>
        </w:rPr>
        <w:t xml:space="preserve">Уставом </w:t>
      </w:r>
      <w:r>
        <w:rPr>
          <w:rFonts w:ascii="Times New Roman" w:eastAsia="Times New Roman" w:hAnsi="Times New Roman" w:cs="Times New Roman"/>
          <w:color w:val="414141"/>
          <w:sz w:val="28"/>
          <w:szCs w:val="28"/>
          <w:lang w:eastAsia="ru-RU"/>
        </w:rPr>
        <w:t>Калининского</w:t>
      </w:r>
      <w:r w:rsidRPr="00352CA5">
        <w:rPr>
          <w:rFonts w:ascii="Times New Roman" w:eastAsia="Times New Roman" w:hAnsi="Times New Roman" w:cs="Times New Roman"/>
          <w:color w:val="414141"/>
          <w:sz w:val="28"/>
          <w:szCs w:val="28"/>
          <w:lang w:eastAsia="ru-RU"/>
        </w:rPr>
        <w:t xml:space="preserve"> сельского поселения</w:t>
      </w:r>
      <w:r>
        <w:rPr>
          <w:rFonts w:ascii="Times New Roman" w:eastAsia="Times New Roman" w:hAnsi="Times New Roman" w:cs="Times New Roman"/>
          <w:color w:val="414141"/>
          <w:sz w:val="28"/>
          <w:szCs w:val="28"/>
          <w:lang w:eastAsia="ru-RU"/>
        </w:rPr>
        <w:t xml:space="preserve"> Омского муниципального района Омской области</w:t>
      </w:r>
      <w:r w:rsidRPr="00352CA5">
        <w:rPr>
          <w:rFonts w:ascii="Times New Roman" w:eastAsia="Times New Roman" w:hAnsi="Times New Roman" w:cs="Times New Roman"/>
          <w:color w:val="414141"/>
          <w:sz w:val="28"/>
          <w:szCs w:val="28"/>
          <w:lang w:eastAsia="ru-RU"/>
        </w:rPr>
        <w:t xml:space="preserve">, администрация </w:t>
      </w:r>
      <w:r>
        <w:rPr>
          <w:rFonts w:ascii="Times New Roman" w:eastAsia="Times New Roman" w:hAnsi="Times New Roman" w:cs="Times New Roman"/>
          <w:color w:val="414141"/>
          <w:sz w:val="28"/>
          <w:szCs w:val="28"/>
          <w:lang w:eastAsia="ru-RU"/>
        </w:rPr>
        <w:t>Калининского сельского поселения Омского муниципального района Омской области</w:t>
      </w:r>
      <w:r w:rsidRPr="00352CA5">
        <w:rPr>
          <w:rFonts w:ascii="Times New Roman" w:eastAsia="Times New Roman" w:hAnsi="Times New Roman" w:cs="Times New Roman"/>
          <w:b/>
          <w:bCs/>
          <w:color w:val="414141"/>
          <w:sz w:val="28"/>
          <w:szCs w:val="28"/>
          <w:lang w:eastAsia="ru-RU"/>
        </w:rPr>
        <w:t xml:space="preserve"> </w:t>
      </w:r>
    </w:p>
    <w:p w:rsidR="00352CA5" w:rsidRPr="00352CA5" w:rsidRDefault="00352CA5" w:rsidP="00352CA5">
      <w:pPr>
        <w:shd w:val="clear" w:color="auto" w:fill="FFFFFF"/>
        <w:spacing w:after="225" w:line="240" w:lineRule="auto"/>
        <w:jc w:val="both"/>
        <w:rPr>
          <w:rFonts w:ascii="Times New Roman" w:eastAsia="Times New Roman" w:hAnsi="Times New Roman" w:cs="Times New Roman"/>
          <w:color w:val="414141"/>
          <w:sz w:val="28"/>
          <w:szCs w:val="28"/>
          <w:lang w:eastAsia="ru-RU"/>
        </w:rPr>
      </w:pPr>
      <w:r>
        <w:rPr>
          <w:rFonts w:ascii="Times New Roman" w:eastAsia="Times New Roman" w:hAnsi="Times New Roman" w:cs="Times New Roman"/>
          <w:b/>
          <w:bCs/>
          <w:color w:val="414141"/>
          <w:sz w:val="28"/>
          <w:szCs w:val="28"/>
          <w:lang w:eastAsia="ru-RU"/>
        </w:rPr>
        <w:t>ПОСТАНОВЛЯ</w:t>
      </w:r>
      <w:r w:rsidR="00072FEB">
        <w:rPr>
          <w:rFonts w:ascii="Times New Roman" w:eastAsia="Times New Roman" w:hAnsi="Times New Roman" w:cs="Times New Roman"/>
          <w:b/>
          <w:bCs/>
          <w:color w:val="414141"/>
          <w:sz w:val="28"/>
          <w:szCs w:val="28"/>
          <w:lang w:eastAsia="ru-RU"/>
        </w:rPr>
        <w:t>Ю</w:t>
      </w:r>
      <w:r w:rsidRPr="00352CA5">
        <w:rPr>
          <w:rFonts w:ascii="Times New Roman" w:eastAsia="Times New Roman" w:hAnsi="Times New Roman" w:cs="Times New Roman"/>
          <w:b/>
          <w:bCs/>
          <w:color w:val="414141"/>
          <w:sz w:val="28"/>
          <w:szCs w:val="28"/>
          <w:lang w:eastAsia="ru-RU"/>
        </w:rPr>
        <w:t>:</w:t>
      </w:r>
    </w:p>
    <w:p w:rsidR="00352CA5" w:rsidRPr="00352CA5" w:rsidRDefault="00352CA5" w:rsidP="00352CA5">
      <w:pPr>
        <w:shd w:val="clear" w:color="auto" w:fill="FFFFFF"/>
        <w:spacing w:after="0" w:line="240" w:lineRule="auto"/>
        <w:jc w:val="both"/>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xml:space="preserve">           </w:t>
      </w:r>
      <w:r w:rsidRPr="00352CA5">
        <w:rPr>
          <w:rFonts w:ascii="Times New Roman" w:eastAsia="Times New Roman" w:hAnsi="Times New Roman" w:cs="Times New Roman"/>
          <w:color w:val="414141"/>
          <w:sz w:val="28"/>
          <w:szCs w:val="28"/>
          <w:lang w:eastAsia="ru-RU"/>
        </w:rPr>
        <w:t xml:space="preserve">1. Утвердить </w:t>
      </w:r>
      <w:r w:rsidR="00072FEB">
        <w:rPr>
          <w:rFonts w:ascii="Times New Roman" w:eastAsia="Times New Roman" w:hAnsi="Times New Roman" w:cs="Times New Roman"/>
          <w:color w:val="414141"/>
          <w:sz w:val="28"/>
          <w:szCs w:val="28"/>
          <w:lang w:eastAsia="ru-RU"/>
        </w:rPr>
        <w:t>Порядок исполнения решения о применении бюджетных мер принуждения, согласно приложению</w:t>
      </w:r>
      <w:r w:rsidRPr="00352CA5">
        <w:rPr>
          <w:rFonts w:ascii="Times New Roman" w:eastAsia="Times New Roman" w:hAnsi="Times New Roman" w:cs="Times New Roman"/>
          <w:color w:val="414141"/>
          <w:sz w:val="28"/>
          <w:szCs w:val="28"/>
          <w:lang w:eastAsia="ru-RU"/>
        </w:rPr>
        <w:t xml:space="preserve"> </w:t>
      </w:r>
      <w:r w:rsidR="00072FEB">
        <w:rPr>
          <w:rFonts w:ascii="Times New Roman" w:eastAsia="Times New Roman" w:hAnsi="Times New Roman" w:cs="Times New Roman"/>
          <w:color w:val="414141"/>
          <w:sz w:val="28"/>
          <w:szCs w:val="28"/>
          <w:lang w:eastAsia="ru-RU"/>
        </w:rPr>
        <w:t xml:space="preserve">1 </w:t>
      </w:r>
      <w:r>
        <w:rPr>
          <w:rFonts w:ascii="Times New Roman" w:eastAsia="Times New Roman" w:hAnsi="Times New Roman" w:cs="Times New Roman"/>
          <w:color w:val="414141"/>
          <w:sz w:val="28"/>
          <w:szCs w:val="28"/>
          <w:lang w:eastAsia="ru-RU"/>
        </w:rPr>
        <w:t>к настоящему постановлению.</w:t>
      </w:r>
    </w:p>
    <w:p w:rsidR="00352CA5" w:rsidRPr="00AD1204" w:rsidRDefault="00352CA5" w:rsidP="00352CA5">
      <w:pPr>
        <w:pStyle w:val="ConsPlusNormal"/>
        <w:ind w:firstLine="709"/>
        <w:jc w:val="both"/>
        <w:rPr>
          <w:rFonts w:ascii="Times New Roman" w:hAnsi="Times New Roman" w:cs="Times New Roman"/>
          <w:sz w:val="28"/>
          <w:szCs w:val="28"/>
        </w:rPr>
      </w:pPr>
      <w:r>
        <w:rPr>
          <w:rFonts w:ascii="Times New Roman" w:hAnsi="Times New Roman" w:cs="Times New Roman"/>
          <w:color w:val="414141"/>
          <w:sz w:val="28"/>
          <w:szCs w:val="28"/>
        </w:rPr>
        <w:t xml:space="preserve"> </w:t>
      </w:r>
      <w:r w:rsidRPr="00352CA5">
        <w:rPr>
          <w:rFonts w:ascii="Times New Roman" w:hAnsi="Times New Roman" w:cs="Times New Roman"/>
          <w:color w:val="414141"/>
          <w:sz w:val="28"/>
          <w:szCs w:val="28"/>
        </w:rPr>
        <w:t xml:space="preserve">2. </w:t>
      </w:r>
      <w:r w:rsidRPr="00AD1204">
        <w:rPr>
          <w:rFonts w:ascii="Times New Roman" w:hAnsi="Times New Roman" w:cs="Times New Roman"/>
          <w:sz w:val="28"/>
          <w:szCs w:val="28"/>
        </w:rPr>
        <w:t>Опубликовать настоящее постановление в газете «Омский муниципальный вестник»</w:t>
      </w:r>
      <w:r w:rsidR="00072FEB">
        <w:rPr>
          <w:rFonts w:ascii="Times New Roman" w:hAnsi="Times New Roman" w:cs="Times New Roman"/>
          <w:sz w:val="28"/>
          <w:szCs w:val="28"/>
        </w:rPr>
        <w:t xml:space="preserve"> и</w:t>
      </w:r>
      <w:r w:rsidRPr="00AD1204">
        <w:rPr>
          <w:rFonts w:ascii="Times New Roman" w:hAnsi="Times New Roman" w:cs="Times New Roman"/>
          <w:sz w:val="28"/>
          <w:szCs w:val="28"/>
        </w:rPr>
        <w:t xml:space="preserve"> разместить в информационно-телекоммуникационной сети «Интернет» на официальном сайте Администрации Калининского сельского поселения Омского муниципального района Омской области http://калинино55.рф.</w:t>
      </w:r>
    </w:p>
    <w:p w:rsidR="00352CA5" w:rsidRPr="00352CA5" w:rsidRDefault="00352CA5" w:rsidP="00352CA5">
      <w:pPr>
        <w:shd w:val="clear" w:color="auto" w:fill="FFFFFF"/>
        <w:spacing w:after="0" w:line="240" w:lineRule="auto"/>
        <w:jc w:val="both"/>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xml:space="preserve">            </w:t>
      </w:r>
      <w:r w:rsidRPr="00352CA5">
        <w:rPr>
          <w:rFonts w:ascii="Times New Roman" w:eastAsia="Times New Roman" w:hAnsi="Times New Roman" w:cs="Times New Roman"/>
          <w:color w:val="414141"/>
          <w:sz w:val="28"/>
          <w:szCs w:val="28"/>
          <w:lang w:eastAsia="ru-RU"/>
        </w:rPr>
        <w:t xml:space="preserve">3. </w:t>
      </w:r>
      <w:proofErr w:type="gramStart"/>
      <w:r w:rsidRPr="00352CA5">
        <w:rPr>
          <w:rFonts w:ascii="Times New Roman" w:eastAsia="Times New Roman" w:hAnsi="Times New Roman" w:cs="Times New Roman"/>
          <w:color w:val="414141"/>
          <w:sz w:val="28"/>
          <w:szCs w:val="28"/>
          <w:lang w:eastAsia="ru-RU"/>
        </w:rPr>
        <w:t>Контроль за</w:t>
      </w:r>
      <w:proofErr w:type="gramEnd"/>
      <w:r w:rsidRPr="00352CA5">
        <w:rPr>
          <w:rFonts w:ascii="Times New Roman" w:eastAsia="Times New Roman" w:hAnsi="Times New Roman" w:cs="Times New Roman"/>
          <w:color w:val="414141"/>
          <w:sz w:val="28"/>
          <w:szCs w:val="28"/>
          <w:lang w:eastAsia="ru-RU"/>
        </w:rPr>
        <w:t xml:space="preserve"> исполнением настоящего постановления оставляю за собой.</w:t>
      </w:r>
    </w:p>
    <w:p w:rsidR="00352CA5" w:rsidRPr="00352CA5" w:rsidRDefault="00352CA5" w:rsidP="00352CA5">
      <w:pPr>
        <w:shd w:val="clear" w:color="auto" w:fill="FFFFFF"/>
        <w:spacing w:after="225" w:line="240" w:lineRule="auto"/>
        <w:jc w:val="both"/>
        <w:rPr>
          <w:rFonts w:ascii="Times New Roman" w:eastAsia="Times New Roman" w:hAnsi="Times New Roman" w:cs="Times New Roman"/>
          <w:color w:val="414141"/>
          <w:sz w:val="28"/>
          <w:szCs w:val="28"/>
          <w:lang w:eastAsia="ru-RU"/>
        </w:rPr>
      </w:pPr>
    </w:p>
    <w:p w:rsidR="00352CA5" w:rsidRPr="00352CA5" w:rsidRDefault="00352CA5" w:rsidP="00352CA5">
      <w:pPr>
        <w:shd w:val="clear" w:color="auto" w:fill="FFFFFF"/>
        <w:spacing w:after="225" w:line="240" w:lineRule="auto"/>
        <w:jc w:val="both"/>
        <w:rPr>
          <w:rFonts w:ascii="Times New Roman" w:eastAsia="Times New Roman" w:hAnsi="Times New Roman" w:cs="Times New Roman"/>
          <w:color w:val="414141"/>
          <w:sz w:val="28"/>
          <w:szCs w:val="28"/>
          <w:lang w:eastAsia="ru-RU"/>
        </w:rPr>
      </w:pPr>
      <w:r w:rsidRPr="00352CA5">
        <w:rPr>
          <w:rFonts w:ascii="Times New Roman" w:eastAsia="Times New Roman" w:hAnsi="Times New Roman" w:cs="Times New Roman"/>
          <w:color w:val="414141"/>
          <w:sz w:val="28"/>
          <w:szCs w:val="28"/>
          <w:lang w:eastAsia="ru-RU"/>
        </w:rPr>
        <w:t xml:space="preserve">Глава </w:t>
      </w:r>
      <w:r>
        <w:rPr>
          <w:rFonts w:ascii="Times New Roman" w:eastAsia="Times New Roman" w:hAnsi="Times New Roman" w:cs="Times New Roman"/>
          <w:color w:val="414141"/>
          <w:sz w:val="28"/>
          <w:szCs w:val="28"/>
          <w:lang w:eastAsia="ru-RU"/>
        </w:rPr>
        <w:t xml:space="preserve">сельского поселения                                                      В.А. Бурдыга </w:t>
      </w:r>
    </w:p>
    <w:p w:rsidR="00352CA5" w:rsidRPr="00352CA5" w:rsidRDefault="00352CA5" w:rsidP="00352CA5">
      <w:pPr>
        <w:shd w:val="clear" w:color="auto" w:fill="FFFFFF"/>
        <w:spacing w:after="225" w:line="240" w:lineRule="auto"/>
        <w:jc w:val="both"/>
        <w:rPr>
          <w:rFonts w:ascii="Times New Roman" w:eastAsia="Times New Roman" w:hAnsi="Times New Roman" w:cs="Times New Roman"/>
          <w:color w:val="414141"/>
          <w:sz w:val="28"/>
          <w:szCs w:val="28"/>
          <w:lang w:eastAsia="ru-RU"/>
        </w:rPr>
      </w:pPr>
    </w:p>
    <w:p w:rsidR="00072FEB" w:rsidRDefault="00072FEB" w:rsidP="00352CA5">
      <w:pPr>
        <w:shd w:val="clear" w:color="auto" w:fill="FFFFFF"/>
        <w:spacing w:after="0" w:line="240" w:lineRule="auto"/>
        <w:jc w:val="right"/>
        <w:rPr>
          <w:rFonts w:ascii="Times New Roman" w:eastAsia="Times New Roman" w:hAnsi="Times New Roman" w:cs="Times New Roman"/>
          <w:color w:val="414141"/>
          <w:sz w:val="28"/>
          <w:szCs w:val="28"/>
          <w:lang w:eastAsia="ru-RU"/>
        </w:rPr>
      </w:pPr>
    </w:p>
    <w:p w:rsidR="00072FEB" w:rsidRDefault="00072FEB" w:rsidP="00352CA5">
      <w:pPr>
        <w:shd w:val="clear" w:color="auto" w:fill="FFFFFF"/>
        <w:spacing w:after="0" w:line="240" w:lineRule="auto"/>
        <w:jc w:val="right"/>
        <w:rPr>
          <w:rFonts w:ascii="Times New Roman" w:eastAsia="Times New Roman" w:hAnsi="Times New Roman" w:cs="Times New Roman"/>
          <w:color w:val="414141"/>
          <w:sz w:val="28"/>
          <w:szCs w:val="28"/>
          <w:lang w:eastAsia="ru-RU"/>
        </w:rPr>
      </w:pPr>
    </w:p>
    <w:p w:rsidR="00072FEB" w:rsidRDefault="00072FEB" w:rsidP="00352CA5">
      <w:pPr>
        <w:shd w:val="clear" w:color="auto" w:fill="FFFFFF"/>
        <w:spacing w:after="0" w:line="240" w:lineRule="auto"/>
        <w:jc w:val="right"/>
        <w:rPr>
          <w:rFonts w:ascii="Times New Roman" w:eastAsia="Times New Roman" w:hAnsi="Times New Roman" w:cs="Times New Roman"/>
          <w:color w:val="414141"/>
          <w:sz w:val="28"/>
          <w:szCs w:val="28"/>
          <w:lang w:eastAsia="ru-RU"/>
        </w:rPr>
      </w:pPr>
    </w:p>
    <w:p w:rsidR="00072FEB" w:rsidRDefault="00072FEB" w:rsidP="00352CA5">
      <w:pPr>
        <w:shd w:val="clear" w:color="auto" w:fill="FFFFFF"/>
        <w:spacing w:after="0" w:line="240" w:lineRule="auto"/>
        <w:jc w:val="right"/>
        <w:rPr>
          <w:rFonts w:ascii="Times New Roman" w:eastAsia="Times New Roman" w:hAnsi="Times New Roman" w:cs="Times New Roman"/>
          <w:color w:val="414141"/>
          <w:sz w:val="28"/>
          <w:szCs w:val="28"/>
          <w:lang w:eastAsia="ru-RU"/>
        </w:rPr>
      </w:pPr>
    </w:p>
    <w:p w:rsidR="00072FEB" w:rsidRDefault="00072FEB" w:rsidP="00352CA5">
      <w:pPr>
        <w:shd w:val="clear" w:color="auto" w:fill="FFFFFF"/>
        <w:spacing w:after="0" w:line="240" w:lineRule="auto"/>
        <w:jc w:val="right"/>
        <w:rPr>
          <w:rFonts w:ascii="Times New Roman" w:eastAsia="Times New Roman" w:hAnsi="Times New Roman" w:cs="Times New Roman"/>
          <w:color w:val="414141"/>
          <w:sz w:val="28"/>
          <w:szCs w:val="28"/>
          <w:lang w:eastAsia="ru-RU"/>
        </w:rPr>
      </w:pPr>
    </w:p>
    <w:p w:rsidR="00072FEB" w:rsidRDefault="00072FEB" w:rsidP="00352CA5">
      <w:pPr>
        <w:shd w:val="clear" w:color="auto" w:fill="FFFFFF"/>
        <w:spacing w:after="0" w:line="240" w:lineRule="auto"/>
        <w:jc w:val="right"/>
        <w:rPr>
          <w:rFonts w:ascii="Times New Roman" w:eastAsia="Times New Roman" w:hAnsi="Times New Roman" w:cs="Times New Roman"/>
          <w:color w:val="414141"/>
          <w:sz w:val="28"/>
          <w:szCs w:val="28"/>
          <w:lang w:eastAsia="ru-RU"/>
        </w:rPr>
      </w:pPr>
    </w:p>
    <w:p w:rsidR="00072FEB" w:rsidRDefault="00072FEB" w:rsidP="00352CA5">
      <w:pPr>
        <w:shd w:val="clear" w:color="auto" w:fill="FFFFFF"/>
        <w:spacing w:after="0" w:line="240" w:lineRule="auto"/>
        <w:jc w:val="right"/>
        <w:rPr>
          <w:rFonts w:ascii="Times New Roman" w:eastAsia="Times New Roman" w:hAnsi="Times New Roman" w:cs="Times New Roman"/>
          <w:color w:val="414141"/>
          <w:sz w:val="28"/>
          <w:szCs w:val="28"/>
          <w:lang w:eastAsia="ru-RU"/>
        </w:rPr>
      </w:pPr>
    </w:p>
    <w:p w:rsidR="00697F66" w:rsidRDefault="00697F66" w:rsidP="00352CA5">
      <w:pPr>
        <w:shd w:val="clear" w:color="auto" w:fill="FFFFFF"/>
        <w:spacing w:after="0" w:line="240" w:lineRule="auto"/>
        <w:jc w:val="right"/>
        <w:rPr>
          <w:rFonts w:ascii="Times New Roman" w:eastAsia="Times New Roman" w:hAnsi="Times New Roman" w:cs="Times New Roman"/>
          <w:color w:val="414141"/>
          <w:sz w:val="28"/>
          <w:szCs w:val="28"/>
          <w:lang w:eastAsia="ru-RU"/>
        </w:rPr>
      </w:pPr>
    </w:p>
    <w:p w:rsidR="00697F66" w:rsidRDefault="00697F66" w:rsidP="00352CA5">
      <w:pPr>
        <w:shd w:val="clear" w:color="auto" w:fill="FFFFFF"/>
        <w:spacing w:after="0" w:line="240" w:lineRule="auto"/>
        <w:jc w:val="right"/>
        <w:rPr>
          <w:rFonts w:ascii="Times New Roman" w:eastAsia="Times New Roman" w:hAnsi="Times New Roman" w:cs="Times New Roman"/>
          <w:color w:val="414141"/>
          <w:sz w:val="28"/>
          <w:szCs w:val="28"/>
          <w:lang w:eastAsia="ru-RU"/>
        </w:rPr>
      </w:pPr>
    </w:p>
    <w:p w:rsidR="00697F66" w:rsidRDefault="00697F66" w:rsidP="00352CA5">
      <w:pPr>
        <w:shd w:val="clear" w:color="auto" w:fill="FFFFFF"/>
        <w:spacing w:after="0" w:line="240" w:lineRule="auto"/>
        <w:jc w:val="right"/>
        <w:rPr>
          <w:rFonts w:ascii="Times New Roman" w:eastAsia="Times New Roman" w:hAnsi="Times New Roman" w:cs="Times New Roman"/>
          <w:color w:val="414141"/>
          <w:sz w:val="28"/>
          <w:szCs w:val="28"/>
          <w:lang w:eastAsia="ru-RU"/>
        </w:rPr>
      </w:pPr>
    </w:p>
    <w:p w:rsidR="00697F66" w:rsidRDefault="00697F66" w:rsidP="00352CA5">
      <w:pPr>
        <w:shd w:val="clear" w:color="auto" w:fill="FFFFFF"/>
        <w:spacing w:after="0" w:line="240" w:lineRule="auto"/>
        <w:jc w:val="right"/>
        <w:rPr>
          <w:rFonts w:ascii="Times New Roman" w:eastAsia="Times New Roman" w:hAnsi="Times New Roman" w:cs="Times New Roman"/>
          <w:color w:val="414141"/>
          <w:sz w:val="28"/>
          <w:szCs w:val="28"/>
          <w:lang w:eastAsia="ru-RU"/>
        </w:rPr>
      </w:pPr>
    </w:p>
    <w:p w:rsidR="00697F66" w:rsidRDefault="00697F66" w:rsidP="00352CA5">
      <w:pPr>
        <w:shd w:val="clear" w:color="auto" w:fill="FFFFFF"/>
        <w:spacing w:after="0" w:line="240" w:lineRule="auto"/>
        <w:jc w:val="right"/>
        <w:rPr>
          <w:rFonts w:ascii="Times New Roman" w:eastAsia="Times New Roman" w:hAnsi="Times New Roman" w:cs="Times New Roman"/>
          <w:color w:val="414141"/>
          <w:sz w:val="28"/>
          <w:szCs w:val="28"/>
          <w:lang w:eastAsia="ru-RU"/>
        </w:rPr>
      </w:pPr>
    </w:p>
    <w:p w:rsidR="00697F66" w:rsidRDefault="00697F66" w:rsidP="00352CA5">
      <w:pPr>
        <w:shd w:val="clear" w:color="auto" w:fill="FFFFFF"/>
        <w:spacing w:after="0" w:line="240" w:lineRule="auto"/>
        <w:jc w:val="right"/>
        <w:rPr>
          <w:rFonts w:ascii="Times New Roman" w:eastAsia="Times New Roman" w:hAnsi="Times New Roman" w:cs="Times New Roman"/>
          <w:color w:val="414141"/>
          <w:sz w:val="28"/>
          <w:szCs w:val="28"/>
          <w:lang w:eastAsia="ru-RU"/>
        </w:rPr>
      </w:pPr>
    </w:p>
    <w:p w:rsidR="00352CA5" w:rsidRDefault="00352CA5" w:rsidP="00352CA5">
      <w:pPr>
        <w:shd w:val="clear" w:color="auto" w:fill="FFFFFF"/>
        <w:spacing w:after="0" w:line="240" w:lineRule="auto"/>
        <w:jc w:val="right"/>
        <w:rPr>
          <w:rFonts w:ascii="Times New Roman" w:eastAsia="Times New Roman" w:hAnsi="Times New Roman" w:cs="Times New Roman"/>
          <w:color w:val="414141"/>
          <w:sz w:val="28"/>
          <w:szCs w:val="28"/>
          <w:lang w:eastAsia="ru-RU"/>
        </w:rPr>
      </w:pPr>
      <w:r w:rsidRPr="00352CA5">
        <w:rPr>
          <w:rFonts w:ascii="Times New Roman" w:eastAsia="Times New Roman" w:hAnsi="Times New Roman" w:cs="Times New Roman"/>
          <w:color w:val="414141"/>
          <w:sz w:val="28"/>
          <w:szCs w:val="28"/>
          <w:lang w:eastAsia="ru-RU"/>
        </w:rPr>
        <w:lastRenderedPageBreak/>
        <w:t xml:space="preserve">Приложение </w:t>
      </w:r>
      <w:r w:rsidR="00E354C7">
        <w:rPr>
          <w:rFonts w:ascii="Times New Roman" w:eastAsia="Times New Roman" w:hAnsi="Times New Roman" w:cs="Times New Roman"/>
          <w:color w:val="414141"/>
          <w:sz w:val="28"/>
          <w:szCs w:val="28"/>
          <w:lang w:eastAsia="ru-RU"/>
        </w:rPr>
        <w:t xml:space="preserve"> 1 </w:t>
      </w:r>
      <w:r w:rsidRPr="00352CA5">
        <w:rPr>
          <w:rFonts w:ascii="Times New Roman" w:eastAsia="Times New Roman" w:hAnsi="Times New Roman" w:cs="Times New Roman"/>
          <w:color w:val="414141"/>
          <w:sz w:val="28"/>
          <w:szCs w:val="28"/>
          <w:lang w:eastAsia="ru-RU"/>
        </w:rPr>
        <w:t>к постановлению</w:t>
      </w:r>
      <w:r w:rsidR="00F304BE">
        <w:rPr>
          <w:rFonts w:ascii="Times New Roman" w:eastAsia="Times New Roman" w:hAnsi="Times New Roman" w:cs="Times New Roman"/>
          <w:color w:val="414141"/>
          <w:sz w:val="28"/>
          <w:szCs w:val="28"/>
          <w:lang w:eastAsia="ru-RU"/>
        </w:rPr>
        <w:t xml:space="preserve"> </w:t>
      </w:r>
      <w:r w:rsidRPr="00352CA5">
        <w:rPr>
          <w:rFonts w:ascii="Times New Roman" w:eastAsia="Times New Roman" w:hAnsi="Times New Roman" w:cs="Times New Roman"/>
          <w:color w:val="414141"/>
          <w:sz w:val="28"/>
          <w:szCs w:val="28"/>
          <w:lang w:eastAsia="ru-RU"/>
        </w:rPr>
        <w:t xml:space="preserve">администрации </w:t>
      </w:r>
      <w:proofErr w:type="gramStart"/>
      <w:r>
        <w:rPr>
          <w:rFonts w:ascii="Times New Roman" w:eastAsia="Times New Roman" w:hAnsi="Times New Roman" w:cs="Times New Roman"/>
          <w:color w:val="414141"/>
          <w:sz w:val="28"/>
          <w:szCs w:val="28"/>
          <w:lang w:eastAsia="ru-RU"/>
        </w:rPr>
        <w:t>Калининского</w:t>
      </w:r>
      <w:proofErr w:type="gramEnd"/>
    </w:p>
    <w:p w:rsidR="00352CA5" w:rsidRPr="00F304BE" w:rsidRDefault="00352CA5" w:rsidP="00352CA5">
      <w:pPr>
        <w:shd w:val="clear" w:color="auto" w:fill="FFFFFF"/>
        <w:spacing w:after="0" w:line="240" w:lineRule="auto"/>
        <w:jc w:val="right"/>
        <w:rPr>
          <w:rFonts w:ascii="Times New Roman" w:eastAsia="Times New Roman" w:hAnsi="Times New Roman" w:cs="Times New Roman"/>
          <w:color w:val="414141"/>
          <w:sz w:val="28"/>
          <w:szCs w:val="28"/>
          <w:lang w:eastAsia="ru-RU"/>
        </w:rPr>
      </w:pPr>
      <w:r w:rsidRPr="00F304BE">
        <w:rPr>
          <w:rFonts w:ascii="Times New Roman" w:eastAsia="Times New Roman" w:hAnsi="Times New Roman" w:cs="Times New Roman"/>
          <w:color w:val="414141"/>
          <w:sz w:val="28"/>
          <w:szCs w:val="28"/>
          <w:lang w:eastAsia="ru-RU"/>
        </w:rPr>
        <w:t xml:space="preserve"> сельского поселения</w:t>
      </w:r>
      <w:r w:rsidR="00F304BE">
        <w:rPr>
          <w:rFonts w:ascii="Times New Roman" w:eastAsia="Times New Roman" w:hAnsi="Times New Roman" w:cs="Times New Roman"/>
          <w:color w:val="414141"/>
          <w:sz w:val="28"/>
          <w:szCs w:val="28"/>
          <w:lang w:eastAsia="ru-RU"/>
        </w:rPr>
        <w:t xml:space="preserve"> Омского муниципального района Омской области </w:t>
      </w:r>
    </w:p>
    <w:p w:rsidR="00D20667" w:rsidRPr="00F304BE" w:rsidRDefault="00D20667" w:rsidP="00D20667">
      <w:pPr>
        <w:pStyle w:val="20"/>
        <w:framePr w:w="10080" w:h="14053" w:hRule="exact" w:wrap="around" w:vAnchor="page" w:hAnchor="page" w:x="1128" w:y="1955"/>
        <w:shd w:val="clear" w:color="auto" w:fill="auto"/>
        <w:spacing w:before="0" w:after="302"/>
        <w:ind w:left="20" w:firstLine="0"/>
        <w:rPr>
          <w:color w:val="000000"/>
          <w:lang w:eastAsia="ru-RU" w:bidi="ru-RU"/>
        </w:rPr>
      </w:pPr>
      <w:bookmarkStart w:id="0" w:name="bookmark1"/>
    </w:p>
    <w:p w:rsidR="00D20667" w:rsidRPr="00F304BE" w:rsidRDefault="00D20667" w:rsidP="00D20667">
      <w:pPr>
        <w:pStyle w:val="20"/>
        <w:framePr w:w="10080" w:h="14053" w:hRule="exact" w:wrap="around" w:vAnchor="page" w:hAnchor="page" w:x="1128" w:y="1955"/>
        <w:shd w:val="clear" w:color="auto" w:fill="auto"/>
        <w:spacing w:before="0" w:after="302"/>
        <w:ind w:left="20" w:firstLine="0"/>
      </w:pPr>
      <w:r w:rsidRPr="00F304BE">
        <w:rPr>
          <w:color w:val="000000"/>
          <w:lang w:eastAsia="ru-RU" w:bidi="ru-RU"/>
        </w:rPr>
        <w:t>Порядок исполнения решения о применении бюджетных мер принуждения</w:t>
      </w:r>
      <w:bookmarkEnd w:id="0"/>
    </w:p>
    <w:p w:rsidR="00D20667" w:rsidRPr="00F304BE" w:rsidRDefault="00D20667" w:rsidP="00D20667">
      <w:pPr>
        <w:pStyle w:val="20"/>
        <w:framePr w:w="10080" w:h="14053" w:hRule="exact" w:wrap="around" w:vAnchor="page" w:hAnchor="page" w:x="1128" w:y="1955"/>
        <w:numPr>
          <w:ilvl w:val="0"/>
          <w:numId w:val="1"/>
        </w:numPr>
        <w:shd w:val="clear" w:color="auto" w:fill="auto"/>
        <w:tabs>
          <w:tab w:val="left" w:pos="4490"/>
        </w:tabs>
        <w:spacing w:before="0" w:after="251" w:line="220" w:lineRule="exact"/>
        <w:ind w:left="4140" w:firstLine="0"/>
        <w:jc w:val="both"/>
      </w:pPr>
      <w:bookmarkStart w:id="1" w:name="bookmark2"/>
      <w:r w:rsidRPr="00F304BE">
        <w:rPr>
          <w:color w:val="000000"/>
          <w:lang w:eastAsia="ru-RU" w:bidi="ru-RU"/>
        </w:rPr>
        <w:t>Общие положения</w:t>
      </w:r>
      <w:bookmarkEnd w:id="1"/>
    </w:p>
    <w:p w:rsidR="00D20667" w:rsidRPr="00F304BE" w:rsidRDefault="00D20667" w:rsidP="00D20667">
      <w:pPr>
        <w:pStyle w:val="4"/>
        <w:framePr w:w="10080" w:h="14053" w:hRule="exact" w:wrap="around" w:vAnchor="page" w:hAnchor="page" w:x="1128" w:y="1955"/>
        <w:numPr>
          <w:ilvl w:val="1"/>
          <w:numId w:val="1"/>
        </w:numPr>
        <w:shd w:val="clear" w:color="auto" w:fill="auto"/>
        <w:spacing w:before="0" w:after="0" w:line="298" w:lineRule="exact"/>
        <w:ind w:right="20" w:firstLine="440"/>
      </w:pPr>
      <w:r w:rsidRPr="00F304BE">
        <w:rPr>
          <w:color w:val="000000"/>
          <w:sz w:val="24"/>
          <w:szCs w:val="24"/>
          <w:lang w:eastAsia="ru-RU" w:bidi="ru-RU"/>
        </w:rPr>
        <w:t xml:space="preserve">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поселения (далее - решение о применении бюджетных мер принуждения).</w:t>
      </w:r>
    </w:p>
    <w:p w:rsidR="00D20667" w:rsidRPr="00F304BE" w:rsidRDefault="00D20667" w:rsidP="00D20667">
      <w:pPr>
        <w:pStyle w:val="4"/>
        <w:framePr w:w="10080" w:h="14053" w:hRule="exact" w:wrap="around" w:vAnchor="page" w:hAnchor="page" w:x="1128" w:y="1955"/>
        <w:numPr>
          <w:ilvl w:val="1"/>
          <w:numId w:val="1"/>
        </w:numPr>
        <w:shd w:val="clear" w:color="auto" w:fill="auto"/>
        <w:spacing w:before="0" w:after="0" w:line="298" w:lineRule="exact"/>
        <w:ind w:right="20" w:firstLine="440"/>
      </w:pPr>
      <w:r w:rsidRPr="00F304BE">
        <w:rPr>
          <w:color w:val="000000"/>
          <w:sz w:val="24"/>
          <w:szCs w:val="24"/>
          <w:lang w:eastAsia="ru-RU" w:bidi="ru-RU"/>
        </w:rPr>
        <w:t xml:space="preserve"> </w:t>
      </w:r>
      <w:proofErr w:type="gramStart"/>
      <w:r w:rsidRPr="00F304BE">
        <w:rPr>
          <w:color w:val="000000"/>
          <w:sz w:val="24"/>
          <w:szCs w:val="24"/>
          <w:lang w:eastAsia="ru-RU" w:bidi="ru-RU"/>
        </w:rPr>
        <w:t>В настоящем Порядке под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муниципального образования Калининского сельского поселения, действие (бездействие) финансового органа, главного распорядителя, распорядителя и получателя бюджетных средств, главного администратора доходов бюджета, главного администратора источников финансирования дефицита бюджета муниципального образования Калининского</w:t>
      </w:r>
      <w:proofErr w:type="gramEnd"/>
      <w:r w:rsidRPr="00F304BE">
        <w:rPr>
          <w:color w:val="000000"/>
          <w:sz w:val="24"/>
          <w:szCs w:val="24"/>
          <w:lang w:eastAsia="ru-RU" w:bidi="ru-RU"/>
        </w:rPr>
        <w:t xml:space="preserve"> сельского поселения (далее также нарушители бюджетного законодательства), которому предоставлены средства из бюджета поселения, за совершение которого предусмотрено применение бюджетных мер принуждения.</w:t>
      </w:r>
    </w:p>
    <w:p w:rsidR="00D20667" w:rsidRPr="00F304BE" w:rsidRDefault="00D20667" w:rsidP="00D20667">
      <w:pPr>
        <w:pStyle w:val="4"/>
        <w:framePr w:w="10080" w:h="14053" w:hRule="exact" w:wrap="around" w:vAnchor="page" w:hAnchor="page" w:x="1128" w:y="1955"/>
        <w:numPr>
          <w:ilvl w:val="1"/>
          <w:numId w:val="1"/>
        </w:numPr>
        <w:shd w:val="clear" w:color="auto" w:fill="auto"/>
        <w:spacing w:before="0" w:after="0" w:line="298" w:lineRule="exact"/>
        <w:ind w:right="20" w:firstLine="440"/>
      </w:pPr>
      <w:r w:rsidRPr="00F304BE">
        <w:rPr>
          <w:color w:val="000000"/>
          <w:sz w:val="24"/>
          <w:szCs w:val="24"/>
          <w:lang w:eastAsia="ru-RU" w:bidi="ru-RU"/>
        </w:rPr>
        <w:t xml:space="preserve"> В соответствии с Бюджетным кодексом Российской Федерации к бюджетным нарушениям относятся следующие нарушения:</w:t>
      </w:r>
    </w:p>
    <w:p w:rsidR="00D20667" w:rsidRPr="00F304BE" w:rsidRDefault="00D20667" w:rsidP="00D20667">
      <w:pPr>
        <w:pStyle w:val="4"/>
        <w:framePr w:w="10080" w:h="14053" w:hRule="exact" w:wrap="around" w:vAnchor="page" w:hAnchor="page" w:x="1128" w:y="1955"/>
        <w:numPr>
          <w:ilvl w:val="0"/>
          <w:numId w:val="2"/>
        </w:numPr>
        <w:shd w:val="clear" w:color="auto" w:fill="auto"/>
        <w:spacing w:before="0" w:after="0" w:line="298" w:lineRule="exact"/>
        <w:ind w:firstLine="440"/>
      </w:pPr>
      <w:r w:rsidRPr="00F304BE">
        <w:rPr>
          <w:color w:val="000000"/>
          <w:sz w:val="24"/>
          <w:szCs w:val="24"/>
          <w:lang w:eastAsia="ru-RU" w:bidi="ru-RU"/>
        </w:rPr>
        <w:t xml:space="preserve"> нецелевое использование бюджетных средств;</w:t>
      </w:r>
    </w:p>
    <w:p w:rsidR="00D20667" w:rsidRPr="00F304BE" w:rsidRDefault="00D20667" w:rsidP="00D20667">
      <w:pPr>
        <w:pStyle w:val="4"/>
        <w:framePr w:w="10080" w:h="14053" w:hRule="exact" w:wrap="around" w:vAnchor="page" w:hAnchor="page" w:x="1128" w:y="1955"/>
        <w:numPr>
          <w:ilvl w:val="0"/>
          <w:numId w:val="2"/>
        </w:numPr>
        <w:shd w:val="clear" w:color="auto" w:fill="auto"/>
        <w:spacing w:before="0" w:after="0" w:line="298" w:lineRule="exact"/>
        <w:ind w:firstLine="440"/>
      </w:pPr>
      <w:r w:rsidRPr="00F304BE">
        <w:rPr>
          <w:color w:val="000000"/>
          <w:sz w:val="24"/>
          <w:szCs w:val="24"/>
          <w:lang w:eastAsia="ru-RU" w:bidi="ru-RU"/>
        </w:rPr>
        <w:t xml:space="preserve"> невозврат либо несвоевременный возврат бюджетного кредита;</w:t>
      </w:r>
    </w:p>
    <w:p w:rsidR="00D20667" w:rsidRPr="00F304BE" w:rsidRDefault="00D20667" w:rsidP="00D20667">
      <w:pPr>
        <w:pStyle w:val="4"/>
        <w:framePr w:w="10080" w:h="14053" w:hRule="exact" w:wrap="around" w:vAnchor="page" w:hAnchor="page" w:x="1128" w:y="1955"/>
        <w:numPr>
          <w:ilvl w:val="0"/>
          <w:numId w:val="2"/>
        </w:numPr>
        <w:shd w:val="clear" w:color="auto" w:fill="auto"/>
        <w:spacing w:before="0" w:after="0" w:line="298" w:lineRule="exact"/>
        <w:ind w:right="20" w:firstLine="440"/>
      </w:pPr>
      <w:r w:rsidRPr="00F304BE">
        <w:rPr>
          <w:color w:val="000000"/>
          <w:sz w:val="24"/>
          <w:szCs w:val="24"/>
          <w:lang w:eastAsia="ru-RU" w:bidi="ru-RU"/>
        </w:rPr>
        <w:t xml:space="preserve"> не перечисление либо несвоевременное перечисление платы за пользование бюджетным кредитом;</w:t>
      </w:r>
    </w:p>
    <w:p w:rsidR="00D20667" w:rsidRPr="00F304BE" w:rsidRDefault="00D20667" w:rsidP="00D20667">
      <w:pPr>
        <w:pStyle w:val="4"/>
        <w:framePr w:w="10080" w:h="14053" w:hRule="exact" w:wrap="around" w:vAnchor="page" w:hAnchor="page" w:x="1128" w:y="1955"/>
        <w:numPr>
          <w:ilvl w:val="0"/>
          <w:numId w:val="2"/>
        </w:numPr>
        <w:shd w:val="clear" w:color="auto" w:fill="auto"/>
        <w:spacing w:before="0" w:after="0" w:line="298" w:lineRule="exact"/>
        <w:ind w:firstLine="440"/>
      </w:pPr>
      <w:r w:rsidRPr="00F304BE">
        <w:rPr>
          <w:color w:val="000000"/>
          <w:sz w:val="24"/>
          <w:szCs w:val="24"/>
          <w:lang w:eastAsia="ru-RU" w:bidi="ru-RU"/>
        </w:rPr>
        <w:t xml:space="preserve"> нарушение условий предоставления бюджетного кредита;</w:t>
      </w:r>
    </w:p>
    <w:p w:rsidR="00D20667" w:rsidRPr="00F304BE" w:rsidRDefault="00D20667" w:rsidP="00D20667">
      <w:pPr>
        <w:pStyle w:val="4"/>
        <w:framePr w:w="10080" w:h="14053" w:hRule="exact" w:wrap="around" w:vAnchor="page" w:hAnchor="page" w:x="1128" w:y="1955"/>
        <w:numPr>
          <w:ilvl w:val="0"/>
          <w:numId w:val="2"/>
        </w:numPr>
        <w:shd w:val="clear" w:color="auto" w:fill="auto"/>
        <w:spacing w:before="0" w:after="0" w:line="298" w:lineRule="exact"/>
        <w:ind w:firstLine="440"/>
      </w:pPr>
      <w:r w:rsidRPr="00F304BE">
        <w:rPr>
          <w:color w:val="000000"/>
          <w:sz w:val="24"/>
          <w:szCs w:val="24"/>
          <w:lang w:eastAsia="ru-RU" w:bidi="ru-RU"/>
        </w:rPr>
        <w:t xml:space="preserve"> нарушение условий предоставления межбюджетных трансфертов;</w:t>
      </w:r>
    </w:p>
    <w:p w:rsidR="00D20667" w:rsidRPr="00F304BE" w:rsidRDefault="00D20667" w:rsidP="00D20667">
      <w:pPr>
        <w:pStyle w:val="4"/>
        <w:framePr w:w="10080" w:h="14053" w:hRule="exact" w:wrap="around" w:vAnchor="page" w:hAnchor="page" w:x="1128" w:y="1955"/>
        <w:numPr>
          <w:ilvl w:val="0"/>
          <w:numId w:val="2"/>
        </w:numPr>
        <w:shd w:val="clear" w:color="auto" w:fill="auto"/>
        <w:spacing w:before="0" w:after="0" w:line="298" w:lineRule="exact"/>
        <w:ind w:right="20" w:firstLine="440"/>
      </w:pPr>
      <w:r w:rsidRPr="00F304BE">
        <w:rPr>
          <w:color w:val="000000"/>
          <w:sz w:val="24"/>
          <w:szCs w:val="24"/>
          <w:lang w:eastAsia="ru-RU" w:bidi="ru-RU"/>
        </w:rPr>
        <w:t xml:space="preserve"> превышение предельных значений дефицита бюджета муниципального образования автономного округа, установленных пунктом 3 статьи 92.1 БК РФ;</w:t>
      </w:r>
    </w:p>
    <w:p w:rsidR="00D20667" w:rsidRPr="00F304BE" w:rsidRDefault="00D20667" w:rsidP="00D20667">
      <w:pPr>
        <w:pStyle w:val="4"/>
        <w:framePr w:w="10080" w:h="14053" w:hRule="exact" w:wrap="around" w:vAnchor="page" w:hAnchor="page" w:x="1128" w:y="1955"/>
        <w:numPr>
          <w:ilvl w:val="0"/>
          <w:numId w:val="2"/>
        </w:numPr>
        <w:shd w:val="clear" w:color="auto" w:fill="auto"/>
        <w:spacing w:before="0" w:after="0" w:line="298" w:lineRule="exact"/>
        <w:ind w:right="20" w:firstLine="440"/>
      </w:pPr>
      <w:r w:rsidRPr="00F304BE">
        <w:rPr>
          <w:color w:val="000000"/>
          <w:sz w:val="24"/>
          <w:szCs w:val="24"/>
          <w:lang w:eastAsia="ru-RU" w:bidi="ru-RU"/>
        </w:rPr>
        <w:t xml:space="preserve"> превышение предельного объема муниципального долга, установленного статьей 107 БК РФ.</w:t>
      </w:r>
    </w:p>
    <w:p w:rsidR="00D20667" w:rsidRPr="00F304BE" w:rsidRDefault="00D20667" w:rsidP="00D20667">
      <w:pPr>
        <w:pStyle w:val="4"/>
        <w:framePr w:w="10080" w:h="14053" w:hRule="exact" w:wrap="around" w:vAnchor="page" w:hAnchor="page" w:x="1128" w:y="1955"/>
        <w:numPr>
          <w:ilvl w:val="1"/>
          <w:numId w:val="1"/>
        </w:numPr>
        <w:shd w:val="clear" w:color="auto" w:fill="auto"/>
        <w:spacing w:before="0" w:after="0" w:line="298" w:lineRule="exact"/>
        <w:ind w:right="20" w:firstLine="440"/>
      </w:pPr>
      <w:r w:rsidRPr="00F304BE">
        <w:rPr>
          <w:color w:val="000000"/>
          <w:sz w:val="24"/>
          <w:szCs w:val="24"/>
          <w:lang w:eastAsia="ru-RU" w:bidi="ru-RU"/>
        </w:rPr>
        <w:t xml:space="preserve"> Нецелевым использованием бюджетных средств бюджета муниципального образования Калининского сельского поселения признаются направление средств бюджета поселения и оплата денежных обязательств в целях, не соответствующих полностью или частично целям, определенным решением Совета Калининского сельского поселения о бюджете, сводной бюджетной росписью,</w:t>
      </w:r>
    </w:p>
    <w:p w:rsidR="00352CA5" w:rsidRPr="00F304BE" w:rsidRDefault="00352CA5" w:rsidP="00352CA5">
      <w:pPr>
        <w:shd w:val="clear" w:color="auto" w:fill="FFFFFF"/>
        <w:spacing w:after="0" w:line="240" w:lineRule="auto"/>
        <w:jc w:val="right"/>
        <w:rPr>
          <w:rFonts w:ascii="Times New Roman" w:eastAsia="Times New Roman" w:hAnsi="Times New Roman" w:cs="Times New Roman"/>
          <w:color w:val="414141"/>
          <w:sz w:val="28"/>
          <w:szCs w:val="28"/>
          <w:lang w:eastAsia="ru-RU"/>
        </w:rPr>
      </w:pPr>
      <w:r w:rsidRPr="00F304BE">
        <w:rPr>
          <w:rFonts w:ascii="Times New Roman" w:eastAsia="Times New Roman" w:hAnsi="Times New Roman" w:cs="Times New Roman"/>
          <w:color w:val="414141"/>
          <w:sz w:val="28"/>
          <w:szCs w:val="28"/>
          <w:lang w:eastAsia="ru-RU"/>
        </w:rPr>
        <w:t xml:space="preserve">от </w:t>
      </w:r>
      <w:r w:rsidR="00D20667">
        <w:rPr>
          <w:rFonts w:ascii="Times New Roman" w:eastAsia="Times New Roman" w:hAnsi="Times New Roman" w:cs="Times New Roman"/>
          <w:color w:val="414141"/>
          <w:sz w:val="28"/>
          <w:szCs w:val="28"/>
          <w:lang w:eastAsia="ru-RU"/>
        </w:rPr>
        <w:t>03.11.2020</w:t>
      </w:r>
      <w:r w:rsidRPr="00F304BE">
        <w:rPr>
          <w:rFonts w:ascii="Times New Roman" w:eastAsia="Times New Roman" w:hAnsi="Times New Roman" w:cs="Times New Roman"/>
          <w:color w:val="414141"/>
          <w:sz w:val="28"/>
          <w:szCs w:val="28"/>
          <w:lang w:eastAsia="ru-RU"/>
        </w:rPr>
        <w:t xml:space="preserve"> №</w:t>
      </w:r>
      <w:r w:rsidR="00D20667">
        <w:rPr>
          <w:rFonts w:ascii="Times New Roman" w:eastAsia="Times New Roman" w:hAnsi="Times New Roman" w:cs="Times New Roman"/>
          <w:color w:val="414141"/>
          <w:sz w:val="28"/>
          <w:szCs w:val="28"/>
          <w:lang w:eastAsia="ru-RU"/>
        </w:rPr>
        <w:t xml:space="preserve"> 67</w:t>
      </w:r>
    </w:p>
    <w:p w:rsidR="00697F66" w:rsidRPr="00F304BE" w:rsidRDefault="00697F66" w:rsidP="00697F66">
      <w:pPr>
        <w:rPr>
          <w:rFonts w:ascii="Times New Roman" w:hAnsi="Times New Roman" w:cs="Times New Roman"/>
          <w:sz w:val="2"/>
          <w:szCs w:val="2"/>
        </w:rPr>
        <w:sectPr w:rsidR="00697F66" w:rsidRPr="00F304BE" w:rsidSect="00D20667">
          <w:pgSz w:w="11909" w:h="16838"/>
          <w:pgMar w:top="709" w:right="994" w:bottom="0" w:left="1418" w:header="0" w:footer="3" w:gutter="0"/>
          <w:cols w:space="720"/>
          <w:noEndnote/>
          <w:docGrid w:linePitch="360"/>
        </w:sectPr>
      </w:pPr>
    </w:p>
    <w:p w:rsidR="00697F66" w:rsidRPr="00F304BE" w:rsidRDefault="00697F66" w:rsidP="00D20667">
      <w:pPr>
        <w:pStyle w:val="4"/>
        <w:framePr w:w="10075" w:h="14442" w:hRule="exact" w:wrap="around" w:vAnchor="page" w:hAnchor="page" w:x="1127" w:y="1228"/>
        <w:shd w:val="clear" w:color="auto" w:fill="auto"/>
        <w:spacing w:before="0" w:after="0" w:line="298" w:lineRule="exact"/>
        <w:ind w:right="20"/>
      </w:pPr>
      <w:r w:rsidRPr="00F304BE">
        <w:rPr>
          <w:color w:val="000000"/>
          <w:sz w:val="24"/>
          <w:szCs w:val="24"/>
          <w:lang w:eastAsia="ru-RU" w:bidi="ru-RU"/>
        </w:rPr>
        <w:lastRenderedPageBreak/>
        <w:t>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697F66" w:rsidRPr="00F304BE" w:rsidRDefault="00697F66" w:rsidP="00D20667">
      <w:pPr>
        <w:pStyle w:val="4"/>
        <w:framePr w:w="10075" w:h="14442" w:hRule="exact" w:wrap="around" w:vAnchor="page" w:hAnchor="page" w:x="1127" w:y="1228"/>
        <w:numPr>
          <w:ilvl w:val="1"/>
          <w:numId w:val="1"/>
        </w:numPr>
        <w:shd w:val="clear" w:color="auto" w:fill="auto"/>
        <w:spacing w:before="0" w:after="0" w:line="298" w:lineRule="exact"/>
        <w:ind w:left="20" w:right="20" w:firstLine="440"/>
      </w:pPr>
      <w:r w:rsidRPr="00F304BE">
        <w:rPr>
          <w:color w:val="000000"/>
          <w:sz w:val="24"/>
          <w:szCs w:val="24"/>
          <w:lang w:eastAsia="ru-RU" w:bidi="ru-RU"/>
        </w:rPr>
        <w:t xml:space="preserve">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697F66" w:rsidRPr="00F304BE" w:rsidRDefault="00697F66" w:rsidP="00D20667">
      <w:pPr>
        <w:pStyle w:val="4"/>
        <w:framePr w:w="10075" w:h="14442" w:hRule="exact" w:wrap="around" w:vAnchor="page" w:hAnchor="page" w:x="1127" w:y="1228"/>
        <w:numPr>
          <w:ilvl w:val="1"/>
          <w:numId w:val="1"/>
        </w:numPr>
        <w:shd w:val="clear" w:color="auto" w:fill="auto"/>
        <w:spacing w:before="0" w:after="302" w:line="298" w:lineRule="exact"/>
        <w:ind w:left="20" w:right="20" w:firstLine="440"/>
      </w:pPr>
      <w:r w:rsidRPr="00F304BE">
        <w:rPr>
          <w:color w:val="000000"/>
          <w:sz w:val="24"/>
          <w:szCs w:val="24"/>
          <w:lang w:eastAsia="ru-RU" w:bidi="ru-RU"/>
        </w:rPr>
        <w:t xml:space="preserve"> </w:t>
      </w:r>
      <w:proofErr w:type="gramStart"/>
      <w:r w:rsidRPr="00F304BE">
        <w:rPr>
          <w:color w:val="000000"/>
          <w:sz w:val="24"/>
          <w:szCs w:val="24"/>
          <w:lang w:eastAsia="ru-RU" w:bidi="ru-RU"/>
        </w:rPr>
        <w:t>Главный распорядитель средств бюджета муниципального образования Калининского сельского поселения в течение 10 рабочих дней со дня обнаружения фактов нецелевого использования бюджетных средств, нарушения условий договора бюджетного кредита, условий предоставления межбюджетного трансферта, превышения предельных значений дефицита бюджета муниципального образования Калининского сельского поселения, установленных пунктом 3 статьи 92.1 БК РФ, превышения предельного объема муниципального долга, установленного статьей 107 БК РФ, направляет в</w:t>
      </w:r>
      <w:proofErr w:type="gramEnd"/>
      <w:r w:rsidRPr="00F304BE">
        <w:rPr>
          <w:color w:val="000000"/>
          <w:sz w:val="24"/>
          <w:szCs w:val="24"/>
          <w:lang w:eastAsia="ru-RU" w:bidi="ru-RU"/>
        </w:rPr>
        <w:t xml:space="preserve"> финансовый орган сообщение о факте бюджетного нарушения с целью выдачи уведомления о применении бюджетных мер принуждения.</w:t>
      </w:r>
    </w:p>
    <w:p w:rsidR="00697F66" w:rsidRPr="00F304BE" w:rsidRDefault="00697F66" w:rsidP="00D20667">
      <w:pPr>
        <w:pStyle w:val="20"/>
        <w:framePr w:w="10075" w:h="14442" w:hRule="exact" w:wrap="around" w:vAnchor="page" w:hAnchor="page" w:x="1127" w:y="1228"/>
        <w:numPr>
          <w:ilvl w:val="0"/>
          <w:numId w:val="1"/>
        </w:numPr>
        <w:shd w:val="clear" w:color="auto" w:fill="auto"/>
        <w:tabs>
          <w:tab w:val="left" w:pos="3466"/>
        </w:tabs>
        <w:spacing w:before="0" w:after="260" w:line="220" w:lineRule="exact"/>
        <w:ind w:left="2760" w:firstLine="0"/>
        <w:jc w:val="both"/>
      </w:pPr>
      <w:bookmarkStart w:id="2" w:name="bookmark3"/>
      <w:r w:rsidRPr="00F304BE">
        <w:rPr>
          <w:color w:val="000000"/>
          <w:lang w:eastAsia="ru-RU" w:bidi="ru-RU"/>
        </w:rPr>
        <w:t>Бюджетные меры принуждения</w:t>
      </w:r>
      <w:bookmarkEnd w:id="2"/>
    </w:p>
    <w:p w:rsidR="00697F66" w:rsidRPr="00F304BE" w:rsidRDefault="00697F66" w:rsidP="00D20667">
      <w:pPr>
        <w:pStyle w:val="4"/>
        <w:framePr w:w="10075" w:h="14442" w:hRule="exact" w:wrap="around" w:vAnchor="page" w:hAnchor="page" w:x="1127" w:y="1228"/>
        <w:numPr>
          <w:ilvl w:val="1"/>
          <w:numId w:val="1"/>
        </w:numPr>
        <w:shd w:val="clear" w:color="auto" w:fill="auto"/>
        <w:spacing w:before="0" w:after="0" w:line="298" w:lineRule="exact"/>
        <w:ind w:left="20" w:right="20" w:firstLine="440"/>
      </w:pPr>
      <w:r w:rsidRPr="00F304BE">
        <w:rPr>
          <w:color w:val="000000"/>
          <w:sz w:val="24"/>
          <w:szCs w:val="24"/>
          <w:lang w:eastAsia="ru-RU" w:bidi="ru-RU"/>
        </w:rPr>
        <w:t xml:space="preserve"> Финансовым органом к нарушителям бюджетного законодательства могут быть применены следующие бюджетные меры принуждения:</w:t>
      </w:r>
    </w:p>
    <w:p w:rsidR="00697F66" w:rsidRPr="00F304BE" w:rsidRDefault="00697F66" w:rsidP="00D20667">
      <w:pPr>
        <w:pStyle w:val="4"/>
        <w:framePr w:w="10075" w:h="14442" w:hRule="exact" w:wrap="around" w:vAnchor="page" w:hAnchor="page" w:x="1127" w:y="1228"/>
        <w:numPr>
          <w:ilvl w:val="0"/>
          <w:numId w:val="2"/>
        </w:numPr>
        <w:shd w:val="clear" w:color="auto" w:fill="auto"/>
        <w:spacing w:before="0" w:after="0" w:line="298" w:lineRule="exact"/>
        <w:ind w:left="20" w:right="20" w:firstLine="440"/>
      </w:pPr>
      <w:r w:rsidRPr="00F304BE">
        <w:rPr>
          <w:color w:val="000000"/>
          <w:sz w:val="24"/>
          <w:szCs w:val="24"/>
          <w:lang w:eastAsia="ru-RU" w:bidi="ru-RU"/>
        </w:rPr>
        <w:t xml:space="preserve"> бесспорное взыскание суммы средств бюджетного кредита (далее - средства бюджетного кредита);</w:t>
      </w:r>
    </w:p>
    <w:p w:rsidR="00697F66" w:rsidRPr="00F304BE" w:rsidRDefault="00697F66" w:rsidP="00D20667">
      <w:pPr>
        <w:pStyle w:val="4"/>
        <w:framePr w:w="10075" w:h="14442" w:hRule="exact" w:wrap="around" w:vAnchor="page" w:hAnchor="page" w:x="1127" w:y="1228"/>
        <w:numPr>
          <w:ilvl w:val="0"/>
          <w:numId w:val="2"/>
        </w:numPr>
        <w:shd w:val="clear" w:color="auto" w:fill="auto"/>
        <w:spacing w:before="0" w:after="0" w:line="298" w:lineRule="exact"/>
        <w:ind w:left="20" w:right="20" w:firstLine="440"/>
      </w:pPr>
      <w:r w:rsidRPr="00F304BE">
        <w:rPr>
          <w:color w:val="000000"/>
          <w:sz w:val="24"/>
          <w:szCs w:val="24"/>
          <w:lang w:eastAsia="ru-RU" w:bidi="ru-RU"/>
        </w:rPr>
        <w:t xml:space="preserve"> бесспорное взыскание суммы платы за пользование средствами, бюджетного кредита;</w:t>
      </w:r>
    </w:p>
    <w:p w:rsidR="00697F66" w:rsidRPr="00F304BE" w:rsidRDefault="00697F66" w:rsidP="00D20667">
      <w:pPr>
        <w:pStyle w:val="4"/>
        <w:framePr w:w="10075" w:h="14442" w:hRule="exact" w:wrap="around" w:vAnchor="page" w:hAnchor="page" w:x="1127" w:y="1228"/>
        <w:numPr>
          <w:ilvl w:val="0"/>
          <w:numId w:val="2"/>
        </w:numPr>
        <w:shd w:val="clear" w:color="auto" w:fill="auto"/>
        <w:spacing w:before="0" w:after="0" w:line="298" w:lineRule="exact"/>
        <w:ind w:left="20" w:right="20" w:firstLine="440"/>
      </w:pPr>
      <w:r w:rsidRPr="00F304BE">
        <w:rPr>
          <w:color w:val="000000"/>
          <w:sz w:val="24"/>
          <w:szCs w:val="24"/>
          <w:lang w:eastAsia="ru-RU" w:bidi="ru-RU"/>
        </w:rPr>
        <w:t xml:space="preserve"> бесспорное взыскание пеней за несвоевременный возврат средств бюджетного кредита;</w:t>
      </w:r>
    </w:p>
    <w:p w:rsidR="00697F66" w:rsidRPr="00F304BE" w:rsidRDefault="00697F66" w:rsidP="00D20667">
      <w:pPr>
        <w:pStyle w:val="4"/>
        <w:framePr w:w="10075" w:h="14442" w:hRule="exact" w:wrap="around" w:vAnchor="page" w:hAnchor="page" w:x="1127" w:y="1228"/>
        <w:numPr>
          <w:ilvl w:val="0"/>
          <w:numId w:val="2"/>
        </w:numPr>
        <w:shd w:val="clear" w:color="auto" w:fill="auto"/>
        <w:spacing w:before="0" w:after="0" w:line="298" w:lineRule="exact"/>
        <w:ind w:left="20" w:right="20" w:firstLine="440"/>
      </w:pPr>
      <w:r w:rsidRPr="00F304BE">
        <w:rPr>
          <w:color w:val="000000"/>
          <w:sz w:val="24"/>
          <w:szCs w:val="24"/>
          <w:lang w:eastAsia="ru-RU" w:bidi="ru-RU"/>
        </w:rPr>
        <w:t xml:space="preserve"> бесспорное взыскание суммы средств межбюджетного трансферта, предоставленных из бюджета поселения (далее - средства межбюджетного трансферта);</w:t>
      </w:r>
    </w:p>
    <w:p w:rsidR="00697F66" w:rsidRPr="00F304BE" w:rsidRDefault="00697F66" w:rsidP="00D20667">
      <w:pPr>
        <w:pStyle w:val="4"/>
        <w:framePr w:w="10075" w:h="14442" w:hRule="exact" w:wrap="around" w:vAnchor="page" w:hAnchor="page" w:x="1127" w:y="1228"/>
        <w:numPr>
          <w:ilvl w:val="0"/>
          <w:numId w:val="2"/>
        </w:numPr>
        <w:shd w:val="clear" w:color="auto" w:fill="auto"/>
        <w:spacing w:before="0" w:after="0" w:line="298" w:lineRule="exact"/>
        <w:ind w:left="20" w:right="20" w:firstLine="440"/>
      </w:pPr>
      <w:r w:rsidRPr="00F304BE">
        <w:rPr>
          <w:color w:val="000000"/>
          <w:sz w:val="24"/>
          <w:szCs w:val="24"/>
          <w:lang w:eastAsia="ru-RU" w:bidi="ru-RU"/>
        </w:rPr>
        <w:t xml:space="preserve"> сокращение предоставления межбюджетных трансфертов (за исключением субвенций);</w:t>
      </w:r>
    </w:p>
    <w:p w:rsidR="00697F66" w:rsidRPr="00F304BE" w:rsidRDefault="00697F66" w:rsidP="00D20667">
      <w:pPr>
        <w:pStyle w:val="4"/>
        <w:framePr w:w="10075" w:h="14442" w:hRule="exact" w:wrap="around" w:vAnchor="page" w:hAnchor="page" w:x="1127" w:y="1228"/>
        <w:numPr>
          <w:ilvl w:val="0"/>
          <w:numId w:val="2"/>
        </w:numPr>
        <w:shd w:val="clear" w:color="auto" w:fill="auto"/>
        <w:spacing w:before="0" w:after="240" w:line="298" w:lineRule="exact"/>
        <w:ind w:left="20" w:right="20" w:firstLine="440"/>
      </w:pPr>
      <w:r w:rsidRPr="00F304BE">
        <w:rPr>
          <w:color w:val="000000"/>
          <w:sz w:val="24"/>
          <w:szCs w:val="24"/>
          <w:lang w:eastAsia="ru-RU" w:bidi="ru-RU"/>
        </w:rPr>
        <w:t xml:space="preserve"> приостановление предоставления межбюджетных трансфертов (за исключением субвенций).</w:t>
      </w:r>
    </w:p>
    <w:p w:rsidR="00697F66" w:rsidRPr="00F304BE" w:rsidRDefault="00697F66" w:rsidP="00D20667">
      <w:pPr>
        <w:pStyle w:val="20"/>
        <w:framePr w:w="10075" w:h="14442" w:hRule="exact" w:wrap="around" w:vAnchor="page" w:hAnchor="page" w:x="1127" w:y="1228"/>
        <w:numPr>
          <w:ilvl w:val="0"/>
          <w:numId w:val="1"/>
        </w:numPr>
        <w:shd w:val="clear" w:color="auto" w:fill="auto"/>
        <w:tabs>
          <w:tab w:val="left" w:pos="2818"/>
        </w:tabs>
        <w:spacing w:before="0" w:after="206"/>
        <w:ind w:left="2760" w:right="2100"/>
        <w:jc w:val="left"/>
      </w:pPr>
      <w:bookmarkStart w:id="3" w:name="bookmark4"/>
      <w:r w:rsidRPr="00F304BE">
        <w:rPr>
          <w:color w:val="000000"/>
          <w:lang w:eastAsia="ru-RU" w:bidi="ru-RU"/>
        </w:rPr>
        <w:t>Порядок принятия и исполнения решения о применении бюджетных мер принуждения</w:t>
      </w:r>
      <w:bookmarkEnd w:id="3"/>
    </w:p>
    <w:p w:rsidR="00697F66" w:rsidRPr="00F304BE" w:rsidRDefault="00697F66" w:rsidP="00D20667">
      <w:pPr>
        <w:pStyle w:val="4"/>
        <w:framePr w:w="10075" w:h="14442" w:hRule="exact" w:wrap="around" w:vAnchor="page" w:hAnchor="page" w:x="1127" w:y="1228"/>
        <w:numPr>
          <w:ilvl w:val="1"/>
          <w:numId w:val="1"/>
        </w:numPr>
        <w:shd w:val="clear" w:color="auto" w:fill="auto"/>
        <w:spacing w:before="0" w:after="0" w:line="341" w:lineRule="exact"/>
        <w:ind w:left="20" w:right="20" w:firstLine="440"/>
      </w:pPr>
      <w:r w:rsidRPr="00F304BE">
        <w:rPr>
          <w:color w:val="000000"/>
          <w:sz w:val="24"/>
          <w:szCs w:val="24"/>
          <w:lang w:eastAsia="ru-RU" w:bidi="ru-RU"/>
        </w:rPr>
        <w:t xml:space="preserve"> </w:t>
      </w:r>
      <w:proofErr w:type="gramStart"/>
      <w:r w:rsidRPr="00F304BE">
        <w:rPr>
          <w:color w:val="000000"/>
          <w:sz w:val="24"/>
          <w:szCs w:val="24"/>
          <w:lang w:eastAsia="ru-RU" w:bidi="ru-RU"/>
        </w:rPr>
        <w:t xml:space="preserve">Финансовый орган принимает </w:t>
      </w:r>
      <w:r w:rsidRPr="00F304BE">
        <w:rPr>
          <w:rStyle w:val="0pt"/>
          <w:i w:val="0"/>
        </w:rPr>
        <w:t>решения</w:t>
      </w:r>
      <w:r w:rsidRPr="00F304BE">
        <w:rPr>
          <w:color w:val="000000"/>
          <w:sz w:val="24"/>
          <w:szCs w:val="24"/>
          <w:lang w:eastAsia="ru-RU" w:bidi="ru-RU"/>
        </w:rPr>
        <w:t xml:space="preserve"> о применении бюджетных мер принуждения, решения об их изменении, их отмене или решения об отказе в применении бюджетных мер принуждения в случаях и </w:t>
      </w:r>
      <w:r w:rsidRPr="00F304BE">
        <w:rPr>
          <w:rStyle w:val="1"/>
          <w:u w:val="none"/>
        </w:rPr>
        <w:t>порядке,</w:t>
      </w:r>
      <w:r w:rsidRPr="00F304BE">
        <w:rPr>
          <w:color w:val="000000"/>
          <w:sz w:val="24"/>
          <w:szCs w:val="24"/>
          <w:lang w:eastAsia="ru-RU" w:bidi="ru-RU"/>
        </w:rPr>
        <w:t xml:space="preserve"> утвержденных Постановлением Правительства Российской Федерации от 07.02.2019 № 91, а также направляет решения о применении бюджетных мер принуждения, решения об их изменении, их отмене Федеральному казначейству (финансовым органам субъектов Российской Федерации или муниципальных</w:t>
      </w:r>
      <w:proofErr w:type="gramEnd"/>
      <w:r w:rsidRPr="00F304BE">
        <w:rPr>
          <w:color w:val="000000"/>
          <w:sz w:val="24"/>
          <w:szCs w:val="24"/>
          <w:lang w:eastAsia="ru-RU" w:bidi="ru-RU"/>
        </w:rPr>
        <w:t xml:space="preserve"> образований), копии соответствующих решений - органам государственного (муниципального) финансового контроля и объектам контроля.</w:t>
      </w:r>
    </w:p>
    <w:p w:rsidR="00697F66" w:rsidRPr="00F304BE" w:rsidRDefault="00697F66" w:rsidP="00697F66">
      <w:pPr>
        <w:rPr>
          <w:rFonts w:ascii="Times New Roman" w:hAnsi="Times New Roman" w:cs="Times New Roman"/>
          <w:sz w:val="2"/>
          <w:szCs w:val="2"/>
        </w:rPr>
        <w:sectPr w:rsidR="00697F66" w:rsidRPr="00F304BE">
          <w:pgSz w:w="11909" w:h="16838"/>
          <w:pgMar w:top="0" w:right="0" w:bottom="0" w:left="0" w:header="0" w:footer="3" w:gutter="0"/>
          <w:cols w:space="720"/>
          <w:noEndnote/>
          <w:docGrid w:linePitch="360"/>
        </w:sectPr>
      </w:pPr>
    </w:p>
    <w:p w:rsidR="00697F66" w:rsidRPr="00F304BE" w:rsidRDefault="00697F66" w:rsidP="00697F66">
      <w:pPr>
        <w:pStyle w:val="4"/>
        <w:framePr w:w="10080" w:h="14626" w:hRule="exact" w:wrap="around" w:vAnchor="page" w:hAnchor="page" w:x="927" w:y="1481"/>
        <w:shd w:val="clear" w:color="auto" w:fill="auto"/>
        <w:spacing w:before="0" w:after="0" w:line="341" w:lineRule="exact"/>
        <w:ind w:left="20" w:right="20" w:firstLine="700"/>
      </w:pPr>
      <w:r w:rsidRPr="00F304BE">
        <w:rPr>
          <w:color w:val="000000"/>
          <w:sz w:val="24"/>
          <w:szCs w:val="24"/>
          <w:lang w:eastAsia="ru-RU" w:bidi="ru-RU"/>
        </w:rPr>
        <w:lastRenderedPageBreak/>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697F66" w:rsidRPr="00F304BE" w:rsidRDefault="00697F66" w:rsidP="00697F66">
      <w:pPr>
        <w:pStyle w:val="4"/>
        <w:framePr w:w="10080" w:h="14626" w:hRule="exact" w:wrap="around" w:vAnchor="page" w:hAnchor="page" w:x="927" w:y="1481"/>
        <w:numPr>
          <w:ilvl w:val="1"/>
          <w:numId w:val="1"/>
        </w:numPr>
        <w:shd w:val="clear" w:color="auto" w:fill="auto"/>
        <w:spacing w:before="0" w:after="0" w:line="298" w:lineRule="exact"/>
        <w:ind w:left="20" w:right="20" w:firstLine="440"/>
      </w:pPr>
      <w:r w:rsidRPr="00F304BE">
        <w:rPr>
          <w:color w:val="000000"/>
          <w:sz w:val="24"/>
          <w:szCs w:val="24"/>
          <w:lang w:eastAsia="ru-RU" w:bidi="ru-RU"/>
        </w:rPr>
        <w:t xml:space="preserve"> Бюджетные меры принуждения за совершение бюджетного нарушения применяется на основании уведомлений о применении бюджетных мер принуждения, поступивших в Финансовый орган (далее - органы финансового контроля).</w:t>
      </w:r>
    </w:p>
    <w:p w:rsidR="00697F66" w:rsidRPr="00F304BE" w:rsidRDefault="00697F66" w:rsidP="00697F66">
      <w:pPr>
        <w:pStyle w:val="4"/>
        <w:framePr w:w="10080" w:h="14626" w:hRule="exact" w:wrap="around" w:vAnchor="page" w:hAnchor="page" w:x="927" w:y="1481"/>
        <w:shd w:val="clear" w:color="auto" w:fill="auto"/>
        <w:spacing w:before="0" w:after="0" w:line="298" w:lineRule="exact"/>
        <w:ind w:left="20" w:right="20" w:firstLine="440"/>
      </w:pPr>
      <w:r w:rsidRPr="00F304BE">
        <w:rPr>
          <w:color w:val="000000"/>
          <w:sz w:val="24"/>
          <w:szCs w:val="24"/>
          <w:lang w:eastAsia="ru-RU" w:bidi="ru-RU"/>
        </w:rPr>
        <w:t>Под уведомлением о применении бюджетных мер принуждения в целях настоящего Порядка понимается документ органа м</w:t>
      </w:r>
      <w:bookmarkStart w:id="4" w:name="_GoBack"/>
      <w:bookmarkEnd w:id="4"/>
      <w:r w:rsidRPr="00F304BE">
        <w:rPr>
          <w:color w:val="000000"/>
          <w:sz w:val="24"/>
          <w:szCs w:val="24"/>
          <w:lang w:eastAsia="ru-RU" w:bidi="ru-RU"/>
        </w:rPr>
        <w:t>униципального финансового контроля, обязательный к рассмотрению финансовым органом,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697F66" w:rsidRPr="00F304BE" w:rsidRDefault="00697F66" w:rsidP="00697F66">
      <w:pPr>
        <w:pStyle w:val="4"/>
        <w:framePr w:w="10080" w:h="14626" w:hRule="exact" w:wrap="around" w:vAnchor="page" w:hAnchor="page" w:x="927" w:y="1481"/>
        <w:shd w:val="clear" w:color="auto" w:fill="auto"/>
        <w:spacing w:before="0" w:after="0" w:line="298" w:lineRule="exact"/>
        <w:ind w:left="20" w:right="20" w:firstLine="440"/>
      </w:pPr>
      <w:r w:rsidRPr="00F304BE">
        <w:rPr>
          <w:color w:val="000000"/>
          <w:sz w:val="24"/>
          <w:szCs w:val="24"/>
          <w:lang w:eastAsia="ru-RU" w:bidi="ru-RU"/>
        </w:rP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697F66" w:rsidRPr="00F304BE" w:rsidRDefault="00697F66" w:rsidP="00697F66">
      <w:pPr>
        <w:pStyle w:val="4"/>
        <w:framePr w:w="10080" w:h="14626" w:hRule="exact" w:wrap="around" w:vAnchor="page" w:hAnchor="page" w:x="927" w:y="1481"/>
        <w:shd w:val="clear" w:color="auto" w:fill="auto"/>
        <w:spacing w:before="0" w:after="0" w:line="298" w:lineRule="exact"/>
        <w:ind w:left="20" w:right="20" w:firstLine="440"/>
      </w:pPr>
      <w:r w:rsidRPr="00F304BE">
        <w:rPr>
          <w:color w:val="000000"/>
          <w:sz w:val="24"/>
          <w:szCs w:val="24"/>
          <w:lang w:eastAsia="ru-RU" w:bidi="ru-RU"/>
        </w:rPr>
        <w:t>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w:t>
      </w:r>
    </w:p>
    <w:p w:rsidR="00697F66" w:rsidRPr="00F304BE" w:rsidRDefault="00697F66" w:rsidP="00697F66">
      <w:pPr>
        <w:pStyle w:val="4"/>
        <w:framePr w:w="10080" w:h="14626" w:hRule="exact" w:wrap="around" w:vAnchor="page" w:hAnchor="page" w:x="927" w:y="1481"/>
        <w:numPr>
          <w:ilvl w:val="1"/>
          <w:numId w:val="1"/>
        </w:numPr>
        <w:shd w:val="clear" w:color="auto" w:fill="auto"/>
        <w:spacing w:before="0" w:after="0" w:line="298" w:lineRule="exact"/>
        <w:ind w:left="20" w:right="20" w:firstLine="440"/>
      </w:pPr>
      <w:r w:rsidRPr="00F304BE">
        <w:rPr>
          <w:color w:val="000000"/>
          <w:sz w:val="24"/>
          <w:szCs w:val="24"/>
          <w:lang w:eastAsia="ru-RU" w:bidi="ru-RU"/>
        </w:rPr>
        <w:t xml:space="preserve"> Уведомления о применении бюджетных мер принуждений регистрируются в течение двух рабочих дней со дня их поступления.</w:t>
      </w:r>
    </w:p>
    <w:p w:rsidR="00697F66" w:rsidRPr="00F304BE" w:rsidRDefault="00697F66" w:rsidP="00697F66">
      <w:pPr>
        <w:pStyle w:val="4"/>
        <w:framePr w:w="10080" w:h="14626" w:hRule="exact" w:wrap="around" w:vAnchor="page" w:hAnchor="page" w:x="927" w:y="1481"/>
        <w:numPr>
          <w:ilvl w:val="1"/>
          <w:numId w:val="1"/>
        </w:numPr>
        <w:shd w:val="clear" w:color="auto" w:fill="auto"/>
        <w:spacing w:before="0" w:after="0" w:line="298" w:lineRule="exact"/>
        <w:ind w:left="20" w:right="20" w:firstLine="440"/>
      </w:pPr>
      <w:r w:rsidRPr="00F304BE">
        <w:rPr>
          <w:color w:val="000000"/>
          <w:sz w:val="24"/>
          <w:szCs w:val="24"/>
          <w:lang w:eastAsia="ru-RU" w:bidi="ru-RU"/>
        </w:rPr>
        <w:t xml:space="preserve"> Бюджетные меры принуждения подлежат применению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w:t>
      </w:r>
    </w:p>
    <w:p w:rsidR="00697F66" w:rsidRPr="00F304BE" w:rsidRDefault="00697F66" w:rsidP="00697F66">
      <w:pPr>
        <w:pStyle w:val="4"/>
        <w:framePr w:w="10080" w:h="14626" w:hRule="exact" w:wrap="around" w:vAnchor="page" w:hAnchor="page" w:x="927" w:y="1481"/>
        <w:numPr>
          <w:ilvl w:val="1"/>
          <w:numId w:val="1"/>
        </w:numPr>
        <w:shd w:val="clear" w:color="auto" w:fill="auto"/>
        <w:spacing w:before="0" w:after="0" w:line="298" w:lineRule="exact"/>
        <w:ind w:left="20" w:right="20" w:firstLine="440"/>
      </w:pPr>
      <w:r w:rsidRPr="00F304BE">
        <w:rPr>
          <w:color w:val="000000"/>
          <w:sz w:val="24"/>
          <w:szCs w:val="24"/>
          <w:lang w:eastAsia="ru-RU" w:bidi="ru-RU"/>
        </w:rPr>
        <w:t xml:space="preserve">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 3 к настоящему порядку.</w:t>
      </w:r>
    </w:p>
    <w:p w:rsidR="00697F66" w:rsidRPr="00F304BE" w:rsidRDefault="00697F66" w:rsidP="00697F66">
      <w:pPr>
        <w:pStyle w:val="4"/>
        <w:framePr w:w="10080" w:h="14626" w:hRule="exact" w:wrap="around" w:vAnchor="page" w:hAnchor="page" w:x="927" w:y="1481"/>
        <w:numPr>
          <w:ilvl w:val="1"/>
          <w:numId w:val="1"/>
        </w:numPr>
        <w:shd w:val="clear" w:color="auto" w:fill="auto"/>
        <w:spacing w:before="0" w:after="236" w:line="298" w:lineRule="exact"/>
        <w:ind w:left="20" w:right="20" w:firstLine="440"/>
      </w:pPr>
      <w:r w:rsidRPr="00F304BE">
        <w:rPr>
          <w:color w:val="000000"/>
          <w:sz w:val="24"/>
          <w:szCs w:val="24"/>
          <w:lang w:eastAsia="ru-RU" w:bidi="ru-RU"/>
        </w:rPr>
        <w:t xml:space="preserve"> В течение трех рабочих дней со дня принятия решения о применении бюджетной меры принуждения Финансовый орган уведомляет орган финансового контроля, направившего уведомление о применении бюджетной меры принуждения, о принятом решении, с приложением копии решения.</w:t>
      </w:r>
    </w:p>
    <w:p w:rsidR="00697F66" w:rsidRPr="00F304BE" w:rsidRDefault="00697F66" w:rsidP="00697F66">
      <w:pPr>
        <w:pStyle w:val="20"/>
        <w:framePr w:w="10080" w:h="14626" w:hRule="exact" w:wrap="around" w:vAnchor="page" w:hAnchor="page" w:x="927" w:y="1481"/>
        <w:numPr>
          <w:ilvl w:val="0"/>
          <w:numId w:val="1"/>
        </w:numPr>
        <w:shd w:val="clear" w:color="auto" w:fill="auto"/>
        <w:tabs>
          <w:tab w:val="left" w:pos="2131"/>
        </w:tabs>
        <w:spacing w:before="0" w:after="244" w:line="302" w:lineRule="exact"/>
        <w:ind w:left="1080" w:right="20" w:firstLine="420"/>
        <w:jc w:val="left"/>
      </w:pPr>
      <w:bookmarkStart w:id="5" w:name="bookmark5"/>
      <w:r w:rsidRPr="00F304BE">
        <w:rPr>
          <w:color w:val="000000"/>
          <w:lang w:eastAsia="ru-RU" w:bidi="ru-RU"/>
        </w:rPr>
        <w:t>Случаи и условия продления исполнения бюджетной меры принуждения</w:t>
      </w:r>
      <w:bookmarkEnd w:id="5"/>
    </w:p>
    <w:p w:rsidR="00697F66" w:rsidRPr="00F304BE" w:rsidRDefault="00697F66" w:rsidP="00697F66">
      <w:pPr>
        <w:pStyle w:val="4"/>
        <w:framePr w:w="10080" w:h="14626" w:hRule="exact" w:wrap="around" w:vAnchor="page" w:hAnchor="page" w:x="927" w:y="1481"/>
        <w:numPr>
          <w:ilvl w:val="1"/>
          <w:numId w:val="1"/>
        </w:numPr>
        <w:shd w:val="clear" w:color="auto" w:fill="auto"/>
        <w:tabs>
          <w:tab w:val="left" w:pos="1374"/>
        </w:tabs>
        <w:spacing w:before="0" w:after="0" w:line="298" w:lineRule="exact"/>
        <w:ind w:left="20" w:right="20" w:firstLine="700"/>
      </w:pPr>
      <w:r w:rsidRPr="00F304BE">
        <w:rPr>
          <w:color w:val="000000"/>
          <w:sz w:val="24"/>
          <w:szCs w:val="24"/>
          <w:lang w:eastAsia="ru-RU" w:bidi="ru-RU"/>
        </w:rPr>
        <w:t>По решению финансового органа муниципального образования срок исполнения бюджетной меры принуждения, может быть продлен в случаях и на условиях, установленных соответствующим финансовым органом в соответствии с об</w:t>
      </w:r>
      <w:r w:rsidRPr="00F304BE">
        <w:rPr>
          <w:rStyle w:val="1"/>
          <w:u w:val="none"/>
        </w:rPr>
        <w:t>щи</w:t>
      </w:r>
      <w:r w:rsidRPr="00F304BE">
        <w:rPr>
          <w:color w:val="000000"/>
          <w:sz w:val="24"/>
          <w:szCs w:val="24"/>
          <w:lang w:eastAsia="ru-RU" w:bidi="ru-RU"/>
        </w:rPr>
        <w:t>ми требованиями:</w:t>
      </w:r>
    </w:p>
    <w:p w:rsidR="00697F66" w:rsidRPr="00F304BE" w:rsidRDefault="00697F66" w:rsidP="00697F66">
      <w:pPr>
        <w:pStyle w:val="4"/>
        <w:framePr w:w="10080" w:h="14626" w:hRule="exact" w:wrap="around" w:vAnchor="page" w:hAnchor="page" w:x="927" w:y="1481"/>
        <w:shd w:val="clear" w:color="auto" w:fill="auto"/>
        <w:tabs>
          <w:tab w:val="left" w:pos="793"/>
        </w:tabs>
        <w:spacing w:before="0" w:after="0" w:line="298" w:lineRule="exact"/>
        <w:ind w:left="20" w:right="20" w:firstLine="440"/>
      </w:pPr>
      <w:proofErr w:type="gramStart"/>
      <w:r w:rsidRPr="00F304BE">
        <w:rPr>
          <w:color w:val="000000"/>
          <w:sz w:val="24"/>
          <w:szCs w:val="24"/>
          <w:lang w:eastAsia="ru-RU" w:bidi="ru-RU"/>
        </w:rPr>
        <w:t>а)</w:t>
      </w:r>
      <w:r w:rsidRPr="00F304BE">
        <w:rPr>
          <w:color w:val="000000"/>
          <w:sz w:val="24"/>
          <w:szCs w:val="24"/>
          <w:lang w:eastAsia="ru-RU" w:bidi="ru-RU"/>
        </w:rPr>
        <w:tab/>
        <w:t>общая сумма использованных не по целевому назначению средств бюджетных кредитов, межбюджетных трансфертов, предоставляемых из местного бюджета местному бюджету в форме субсидий, субвенций и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для</w:t>
      </w:r>
      <w:proofErr w:type="gramEnd"/>
      <w:r w:rsidRPr="00F304BE">
        <w:rPr>
          <w:color w:val="000000"/>
          <w:sz w:val="24"/>
          <w:szCs w:val="24"/>
          <w:lang w:eastAsia="ru-RU" w:bidi="ru-RU"/>
        </w:rPr>
        <w:t xml:space="preserve"> определения</w:t>
      </w:r>
    </w:p>
    <w:p w:rsidR="00697F66" w:rsidRPr="00F304BE" w:rsidRDefault="00697F66" w:rsidP="00697F66">
      <w:pPr>
        <w:rPr>
          <w:rFonts w:ascii="Times New Roman" w:hAnsi="Times New Roman" w:cs="Times New Roman"/>
          <w:sz w:val="2"/>
          <w:szCs w:val="2"/>
        </w:rPr>
        <w:sectPr w:rsidR="00697F66" w:rsidRPr="00F304BE">
          <w:pgSz w:w="11909" w:h="16838"/>
          <w:pgMar w:top="0" w:right="0" w:bottom="0" w:left="0" w:header="0" w:footer="3" w:gutter="0"/>
          <w:cols w:space="720"/>
          <w:noEndnote/>
          <w:docGrid w:linePitch="360"/>
        </w:sectPr>
      </w:pPr>
    </w:p>
    <w:p w:rsidR="00697F66" w:rsidRPr="00F304BE" w:rsidRDefault="00697F66" w:rsidP="00697F66">
      <w:pPr>
        <w:pStyle w:val="4"/>
        <w:framePr w:w="10085" w:h="14419" w:hRule="exact" w:wrap="around" w:vAnchor="page" w:hAnchor="page" w:x="925" w:y="1605"/>
        <w:shd w:val="clear" w:color="auto" w:fill="auto"/>
        <w:tabs>
          <w:tab w:val="left" w:pos="793"/>
        </w:tabs>
        <w:spacing w:before="0" w:after="0" w:line="298" w:lineRule="exact"/>
        <w:ind w:left="20" w:right="20"/>
      </w:pPr>
      <w:r w:rsidRPr="00F304BE">
        <w:rPr>
          <w:color w:val="000000"/>
          <w:sz w:val="24"/>
          <w:szCs w:val="24"/>
          <w:lang w:eastAsia="ru-RU" w:bidi="ru-RU"/>
        </w:rPr>
        <w:lastRenderedPageBreak/>
        <w:t>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w:t>
      </w:r>
    </w:p>
    <w:p w:rsidR="00697F66" w:rsidRPr="00F304BE" w:rsidRDefault="00697F66" w:rsidP="00697F66">
      <w:pPr>
        <w:pStyle w:val="4"/>
        <w:framePr w:w="10085" w:h="14419" w:hRule="exact" w:wrap="around" w:vAnchor="page" w:hAnchor="page" w:x="925" w:y="1605"/>
        <w:shd w:val="clear" w:color="auto" w:fill="auto"/>
        <w:spacing w:before="0" w:after="0" w:line="298" w:lineRule="exact"/>
        <w:ind w:left="20" w:right="20" w:firstLine="440"/>
      </w:pPr>
      <w:r w:rsidRPr="00F304BE">
        <w:rPr>
          <w:color w:val="000000"/>
          <w:sz w:val="24"/>
          <w:szCs w:val="24"/>
          <w:lang w:eastAsia="ru-RU" w:bidi="ru-RU"/>
        </w:rPr>
        <w:t>б) муниципальное образование, в отношении которого принято решение о применении бюджетной меры принуждения принимает обязательства, указанные в 4.3. настоящего постановления.</w:t>
      </w:r>
    </w:p>
    <w:p w:rsidR="00697F66" w:rsidRPr="00F304BE" w:rsidRDefault="00697F66" w:rsidP="00697F66">
      <w:pPr>
        <w:pStyle w:val="4"/>
        <w:framePr w:w="10085" w:h="14419" w:hRule="exact" w:wrap="around" w:vAnchor="page" w:hAnchor="page" w:x="925" w:y="1605"/>
        <w:numPr>
          <w:ilvl w:val="0"/>
          <w:numId w:val="3"/>
        </w:numPr>
        <w:shd w:val="clear" w:color="auto" w:fill="auto"/>
        <w:tabs>
          <w:tab w:val="left" w:pos="1230"/>
        </w:tabs>
        <w:spacing w:before="0" w:after="0" w:line="298" w:lineRule="exact"/>
        <w:ind w:left="20" w:right="20" w:firstLine="700"/>
      </w:pPr>
      <w:r w:rsidRPr="00F304BE">
        <w:rPr>
          <w:color w:val="000000"/>
          <w:sz w:val="24"/>
          <w:szCs w:val="24"/>
          <w:lang w:eastAsia="ru-RU" w:bidi="ru-RU"/>
        </w:rPr>
        <w:t>Обязательствами, принимаемыми мун</w:t>
      </w:r>
      <w:r w:rsidRPr="00F304BE">
        <w:rPr>
          <w:rStyle w:val="1"/>
          <w:u w:val="none"/>
        </w:rPr>
        <w:t>ици</w:t>
      </w:r>
      <w:r w:rsidRPr="00F304BE">
        <w:rPr>
          <w:color w:val="000000"/>
          <w:sz w:val="24"/>
          <w:szCs w:val="24"/>
          <w:lang w:eastAsia="ru-RU" w:bidi="ru-RU"/>
        </w:rPr>
        <w:t>пальным образованием,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 являются:</w:t>
      </w:r>
    </w:p>
    <w:p w:rsidR="00697F66" w:rsidRPr="00F304BE" w:rsidRDefault="00697F66" w:rsidP="00697F66">
      <w:pPr>
        <w:pStyle w:val="4"/>
        <w:framePr w:w="10085" w:h="14419" w:hRule="exact" w:wrap="around" w:vAnchor="page" w:hAnchor="page" w:x="925" w:y="1605"/>
        <w:shd w:val="clear" w:color="auto" w:fill="auto"/>
        <w:spacing w:before="0" w:after="0" w:line="298" w:lineRule="exact"/>
        <w:ind w:left="20" w:right="20" w:firstLine="440"/>
      </w:pPr>
      <w:proofErr w:type="gramStart"/>
      <w:r w:rsidRPr="00F304BE">
        <w:rPr>
          <w:color w:val="000000"/>
          <w:sz w:val="24"/>
          <w:szCs w:val="24"/>
          <w:lang w:eastAsia="ru-RU" w:bidi="ru-RU"/>
        </w:rPr>
        <w:t>а) организация исполнения местного бюджета с открытием и ведением лицевых счетов для учета операций главных распорядителей, распорядителей,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 заключенного территориальным органом Федерального казначейства</w:t>
      </w:r>
      <w:proofErr w:type="gramEnd"/>
      <w:r w:rsidRPr="00F304BE">
        <w:rPr>
          <w:color w:val="000000"/>
          <w:sz w:val="24"/>
          <w:szCs w:val="24"/>
          <w:lang w:eastAsia="ru-RU" w:bidi="ru-RU"/>
        </w:rPr>
        <w:t xml:space="preserve"> и местной администрацией муниципального образования, в отношении которого принято решение о применении бюджетной меры принуждения, подлежащего согласованию с соответствующим финансовым органом и включающего положения:</w:t>
      </w:r>
    </w:p>
    <w:p w:rsidR="00697F66" w:rsidRPr="00F304BE" w:rsidRDefault="00697F66" w:rsidP="00697F66">
      <w:pPr>
        <w:pStyle w:val="4"/>
        <w:framePr w:w="10085" w:h="14419" w:hRule="exact" w:wrap="around" w:vAnchor="page" w:hAnchor="page" w:x="925" w:y="1605"/>
        <w:shd w:val="clear" w:color="auto" w:fill="auto"/>
        <w:spacing w:before="0" w:after="0" w:line="298" w:lineRule="exact"/>
        <w:ind w:left="20" w:right="20" w:firstLine="440"/>
      </w:pPr>
      <w:r w:rsidRPr="00F304BE">
        <w:rPr>
          <w:color w:val="000000"/>
          <w:sz w:val="24"/>
          <w:szCs w:val="24"/>
          <w:lang w:eastAsia="ru-RU" w:bidi="ru-RU"/>
        </w:rPr>
        <w:t xml:space="preserve">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w:t>
      </w:r>
      <w:proofErr w:type="gramStart"/>
      <w:r w:rsidRPr="00F304BE">
        <w:rPr>
          <w:color w:val="000000"/>
          <w:sz w:val="24"/>
          <w:szCs w:val="24"/>
          <w:lang w:eastAsia="ru-RU" w:bidi="ru-RU"/>
        </w:rPr>
        <w:t>оплаты денежных обязательств получателей средств местного бюджета</w:t>
      </w:r>
      <w:proofErr w:type="gramEnd"/>
      <w:r w:rsidRPr="00F304BE">
        <w:rPr>
          <w:color w:val="000000"/>
          <w:sz w:val="24"/>
          <w:szCs w:val="24"/>
          <w:lang w:eastAsia="ru-RU" w:bidi="ru-RU"/>
        </w:rPr>
        <w:t>;</w:t>
      </w:r>
    </w:p>
    <w:p w:rsidR="00697F66" w:rsidRPr="00F304BE" w:rsidRDefault="00697F66" w:rsidP="00697F66">
      <w:pPr>
        <w:pStyle w:val="4"/>
        <w:framePr w:w="10085" w:h="14419" w:hRule="exact" w:wrap="around" w:vAnchor="page" w:hAnchor="page" w:x="925" w:y="1605"/>
        <w:shd w:val="clear" w:color="auto" w:fill="auto"/>
        <w:spacing w:before="0" w:after="0" w:line="298" w:lineRule="exact"/>
        <w:ind w:left="20" w:right="20" w:firstLine="440"/>
      </w:pPr>
      <w:r w:rsidRPr="00F304BE">
        <w:rPr>
          <w:color w:val="000000"/>
          <w:sz w:val="24"/>
          <w:szCs w:val="24"/>
          <w:lang w:eastAsia="ru-RU" w:bidi="ru-RU"/>
        </w:rPr>
        <w:t xml:space="preserve">об очередности списания денежных средств по перечню первоочередных платежей, осуществляемых за счет средств местного бюджета, являющемуся неотъемлемой частью соглашения, предусмотренного </w:t>
      </w:r>
      <w:r w:rsidRPr="00F304BE">
        <w:rPr>
          <w:rStyle w:val="1"/>
          <w:u w:val="none"/>
        </w:rPr>
        <w:t>абзацем первым</w:t>
      </w:r>
      <w:r w:rsidRPr="00F304BE">
        <w:rPr>
          <w:color w:val="000000"/>
          <w:sz w:val="24"/>
          <w:szCs w:val="24"/>
          <w:lang w:eastAsia="ru-RU" w:bidi="ru-RU"/>
        </w:rPr>
        <w:t xml:space="preserve"> настоящего подпункта;</w:t>
      </w:r>
    </w:p>
    <w:p w:rsidR="00697F66" w:rsidRPr="00F304BE" w:rsidRDefault="00697F66" w:rsidP="00697F66">
      <w:pPr>
        <w:pStyle w:val="4"/>
        <w:framePr w:w="10085" w:h="14419" w:hRule="exact" w:wrap="around" w:vAnchor="page" w:hAnchor="page" w:x="925" w:y="1605"/>
        <w:shd w:val="clear" w:color="auto" w:fill="auto"/>
        <w:spacing w:before="0" w:after="0" w:line="298" w:lineRule="exact"/>
        <w:ind w:left="20" w:right="20" w:firstLine="440"/>
      </w:pPr>
      <w:r w:rsidRPr="00F304BE">
        <w:rPr>
          <w:color w:val="000000"/>
          <w:sz w:val="24"/>
          <w:szCs w:val="24"/>
          <w:lang w:eastAsia="ru-RU" w:bidi="ru-RU"/>
        </w:rPr>
        <w:t xml:space="preserve">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w:t>
      </w:r>
      <w:r w:rsidRPr="00F304BE">
        <w:rPr>
          <w:rStyle w:val="1"/>
          <w:u w:val="none"/>
        </w:rPr>
        <w:t>абзаце третьем</w:t>
      </w:r>
      <w:r w:rsidRPr="00F304BE">
        <w:rPr>
          <w:color w:val="000000"/>
          <w:sz w:val="24"/>
          <w:szCs w:val="24"/>
          <w:lang w:eastAsia="ru-RU" w:bidi="ru-RU"/>
        </w:rPr>
        <w:t xml:space="preserve"> настоящего подпункта, при наличии просроченной кредиторской задолженности по расходным обязательствам муниципального образования, включенным в этот перечень;</w:t>
      </w:r>
    </w:p>
    <w:p w:rsidR="00697F66" w:rsidRPr="00F304BE" w:rsidRDefault="00697F66" w:rsidP="00697F66">
      <w:pPr>
        <w:pStyle w:val="4"/>
        <w:framePr w:w="10085" w:h="14419" w:hRule="exact" w:wrap="around" w:vAnchor="page" w:hAnchor="page" w:x="925" w:y="1605"/>
        <w:shd w:val="clear" w:color="auto" w:fill="auto"/>
        <w:spacing w:before="0" w:after="0" w:line="298" w:lineRule="exact"/>
        <w:ind w:left="20" w:right="20" w:firstLine="440"/>
      </w:pPr>
      <w:r w:rsidRPr="00F304BE">
        <w:rPr>
          <w:color w:val="000000"/>
          <w:sz w:val="24"/>
          <w:szCs w:val="24"/>
          <w:lang w:eastAsia="ru-RU" w:bidi="ru-RU"/>
        </w:rPr>
        <w:t>б) осуществление в соответствии с бюджетным законодательством Российской Федерации казначейского сопровождения:</w:t>
      </w:r>
    </w:p>
    <w:p w:rsidR="00697F66" w:rsidRPr="00F304BE" w:rsidRDefault="00697F66" w:rsidP="00697F66">
      <w:pPr>
        <w:pStyle w:val="4"/>
        <w:framePr w:w="10085" w:h="14419" w:hRule="exact" w:wrap="around" w:vAnchor="page" w:hAnchor="page" w:x="925" w:y="1605"/>
        <w:shd w:val="clear" w:color="auto" w:fill="auto"/>
        <w:spacing w:before="0" w:after="0" w:line="298" w:lineRule="exact"/>
        <w:ind w:left="20" w:right="20" w:firstLine="440"/>
      </w:pPr>
      <w:proofErr w:type="gramStart"/>
      <w:r w:rsidRPr="00F304BE">
        <w:rPr>
          <w:color w:val="000000"/>
          <w:sz w:val="24"/>
          <w:szCs w:val="24"/>
          <w:lang w:eastAsia="ru-RU" w:bidi="ru-RU"/>
        </w:rPr>
        <w:t>авансовых платежей по муниципальным контрактам о поставке товаров, выполнении работ, оказании услуг для обеспечения мун</w:t>
      </w:r>
      <w:r w:rsidRPr="00F304BE">
        <w:rPr>
          <w:rStyle w:val="1"/>
        </w:rPr>
        <w:t>ици</w:t>
      </w:r>
      <w:r w:rsidRPr="00F304BE">
        <w:rPr>
          <w:color w:val="000000"/>
          <w:sz w:val="24"/>
          <w:szCs w:val="24"/>
          <w:lang w:eastAsia="ru-RU" w:bidi="ru-RU"/>
        </w:rPr>
        <w:t xml:space="preserve">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w:t>
      </w:r>
      <w:proofErr w:type="spellStart"/>
      <w:r w:rsidRPr="00F304BE">
        <w:rPr>
          <w:color w:val="000000"/>
          <w:sz w:val="24"/>
          <w:szCs w:val="24"/>
          <w:lang w:eastAsia="ru-RU" w:bidi="ru-RU"/>
        </w:rPr>
        <w:t>софинансирования</w:t>
      </w:r>
      <w:proofErr w:type="spellEnd"/>
      <w:r w:rsidRPr="00F304BE">
        <w:rPr>
          <w:color w:val="000000"/>
          <w:sz w:val="24"/>
          <w:szCs w:val="24"/>
          <w:lang w:eastAsia="ru-RU" w:bidi="ru-RU"/>
        </w:rPr>
        <w:t xml:space="preserve"> (финансового</w:t>
      </w:r>
      <w:proofErr w:type="gramEnd"/>
      <w:r w:rsidRPr="00F304BE">
        <w:rPr>
          <w:color w:val="000000"/>
          <w:sz w:val="24"/>
          <w:szCs w:val="24"/>
          <w:lang w:eastAsia="ru-RU" w:bidi="ru-RU"/>
        </w:rPr>
        <w:t xml:space="preserve"> обеспечения)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w:t>
      </w:r>
    </w:p>
    <w:p w:rsidR="00697F66" w:rsidRPr="00F304BE" w:rsidRDefault="00697F66" w:rsidP="00697F66">
      <w:pPr>
        <w:pStyle w:val="4"/>
        <w:framePr w:w="10085" w:h="14419" w:hRule="exact" w:wrap="around" w:vAnchor="page" w:hAnchor="page" w:x="925" w:y="1605"/>
        <w:shd w:val="clear" w:color="auto" w:fill="auto"/>
        <w:spacing w:before="0" w:after="0" w:line="298" w:lineRule="exact"/>
        <w:ind w:left="20" w:right="20" w:firstLine="440"/>
      </w:pPr>
      <w:r w:rsidRPr="00F304BE">
        <w:rPr>
          <w:color w:val="000000"/>
          <w:sz w:val="24"/>
          <w:szCs w:val="24"/>
          <w:lang w:eastAsia="ru-RU" w:bidi="ru-RU"/>
        </w:rPr>
        <w:t xml:space="preserve">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w:t>
      </w:r>
      <w:r w:rsidRPr="00F304BE">
        <w:rPr>
          <w:rStyle w:val="1"/>
          <w:u w:val="none"/>
        </w:rPr>
        <w:t>абзаце втором</w:t>
      </w:r>
      <w:r w:rsidRPr="00F304BE">
        <w:rPr>
          <w:color w:val="000000"/>
          <w:sz w:val="24"/>
          <w:szCs w:val="24"/>
          <w:lang w:eastAsia="ru-RU" w:bidi="ru-RU"/>
        </w:rPr>
        <w:t xml:space="preserve"> настоящего подпункта;</w:t>
      </w:r>
    </w:p>
    <w:p w:rsidR="00697F66" w:rsidRPr="00F304BE" w:rsidRDefault="00697F66" w:rsidP="00697F66">
      <w:pPr>
        <w:rPr>
          <w:rFonts w:ascii="Times New Roman" w:hAnsi="Times New Roman" w:cs="Times New Roman"/>
          <w:sz w:val="2"/>
          <w:szCs w:val="2"/>
        </w:rPr>
        <w:sectPr w:rsidR="00697F66" w:rsidRPr="00F304BE">
          <w:pgSz w:w="11909" w:h="16838"/>
          <w:pgMar w:top="0" w:right="0" w:bottom="0" w:left="0" w:header="0" w:footer="3" w:gutter="0"/>
          <w:cols w:space="720"/>
          <w:noEndnote/>
          <w:docGrid w:linePitch="360"/>
        </w:sectPr>
      </w:pPr>
    </w:p>
    <w:p w:rsidR="00697F66" w:rsidRPr="00F304BE" w:rsidRDefault="00697F66" w:rsidP="00697F66">
      <w:pPr>
        <w:pStyle w:val="4"/>
        <w:framePr w:w="10080" w:h="13516" w:hRule="exact" w:wrap="around" w:vAnchor="page" w:hAnchor="page" w:x="927" w:y="1834"/>
        <w:shd w:val="clear" w:color="auto" w:fill="auto"/>
        <w:spacing w:before="0" w:after="0" w:line="298" w:lineRule="exact"/>
        <w:ind w:left="20" w:right="20" w:firstLine="420"/>
      </w:pPr>
      <w:r w:rsidRPr="00F304BE">
        <w:rPr>
          <w:color w:val="000000"/>
          <w:sz w:val="24"/>
          <w:szCs w:val="24"/>
          <w:lang w:eastAsia="ru-RU" w:bidi="ru-RU"/>
        </w:rPr>
        <w:lastRenderedPageBreak/>
        <w:t xml:space="preserve">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w:t>
      </w:r>
      <w:r w:rsidRPr="00F304BE">
        <w:rPr>
          <w:rStyle w:val="1"/>
          <w:u w:val="none"/>
        </w:rPr>
        <w:t>абзацах втором</w:t>
      </w:r>
      <w:r w:rsidRPr="00F304BE">
        <w:rPr>
          <w:color w:val="000000"/>
          <w:sz w:val="24"/>
          <w:szCs w:val="24"/>
          <w:lang w:eastAsia="ru-RU" w:bidi="ru-RU"/>
        </w:rPr>
        <w:t xml:space="preserve"> и </w:t>
      </w:r>
      <w:r w:rsidRPr="00F304BE">
        <w:rPr>
          <w:rStyle w:val="1"/>
          <w:u w:val="none"/>
        </w:rPr>
        <w:t>третьем</w:t>
      </w:r>
      <w:r w:rsidRPr="00F304BE">
        <w:rPr>
          <w:color w:val="000000"/>
          <w:sz w:val="24"/>
          <w:szCs w:val="24"/>
          <w:lang w:eastAsia="ru-RU" w:bidi="ru-RU"/>
        </w:rPr>
        <w:t xml:space="preserve"> настоящего подпункта мун</w:t>
      </w:r>
      <w:r w:rsidRPr="00F304BE">
        <w:rPr>
          <w:rStyle w:val="1"/>
          <w:u w:val="none"/>
        </w:rPr>
        <w:t>ици</w:t>
      </w:r>
      <w:r w:rsidRPr="00F304BE">
        <w:rPr>
          <w:color w:val="000000"/>
          <w:sz w:val="24"/>
          <w:szCs w:val="24"/>
          <w:lang w:eastAsia="ru-RU" w:bidi="ru-RU"/>
        </w:rPr>
        <w:t>пальных контрактов (контрактов, договоров);</w:t>
      </w:r>
    </w:p>
    <w:p w:rsidR="00697F66" w:rsidRPr="00F304BE" w:rsidRDefault="00697F66" w:rsidP="00697F66">
      <w:pPr>
        <w:pStyle w:val="4"/>
        <w:framePr w:w="10080" w:h="13516" w:hRule="exact" w:wrap="around" w:vAnchor="page" w:hAnchor="page" w:x="927" w:y="1834"/>
        <w:shd w:val="clear" w:color="auto" w:fill="auto"/>
        <w:spacing w:before="0" w:after="0" w:line="298" w:lineRule="exact"/>
        <w:ind w:left="20" w:right="20" w:firstLine="420"/>
      </w:pPr>
      <w:proofErr w:type="gramStart"/>
      <w:r w:rsidRPr="00F304BE">
        <w:rPr>
          <w:color w:val="000000"/>
          <w:sz w:val="24"/>
          <w:szCs w:val="24"/>
          <w:lang w:eastAsia="ru-RU" w:bidi="ru-RU"/>
        </w:rPr>
        <w:t>в) направление в федеральный бюджет субъектом Российской Федерации в счет исполнения бюджетной меры принуждения сверх сумм, предусмотренных решением о применении бюджетной меры принуждения на текущий финансовый год,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 предоставленных из федерального бюджета бюджету субъекта Российской Федерации</w:t>
      </w:r>
      <w:proofErr w:type="gramEnd"/>
      <w:r w:rsidRPr="00F304BE">
        <w:rPr>
          <w:color w:val="000000"/>
          <w:sz w:val="24"/>
          <w:szCs w:val="24"/>
          <w:lang w:eastAsia="ru-RU" w:bidi="ru-RU"/>
        </w:rPr>
        <w:t xml:space="preserve"> в текущем финансовом году;</w:t>
      </w:r>
    </w:p>
    <w:p w:rsidR="00F304BE" w:rsidRPr="00F304BE" w:rsidRDefault="00697F66" w:rsidP="00697F66">
      <w:pPr>
        <w:pStyle w:val="4"/>
        <w:framePr w:w="10080" w:h="13516" w:hRule="exact" w:wrap="around" w:vAnchor="page" w:hAnchor="page" w:x="927" w:y="1834"/>
        <w:shd w:val="clear" w:color="auto" w:fill="auto"/>
        <w:spacing w:before="0" w:after="0" w:line="298" w:lineRule="exact"/>
        <w:ind w:left="20" w:right="20" w:firstLine="420"/>
        <w:rPr>
          <w:sz w:val="24"/>
          <w:szCs w:val="24"/>
        </w:rPr>
      </w:pPr>
      <w:proofErr w:type="gramStart"/>
      <w:r w:rsidRPr="00F304BE">
        <w:rPr>
          <w:color w:val="000000"/>
          <w:sz w:val="24"/>
          <w:szCs w:val="24"/>
          <w:lang w:eastAsia="ru-RU" w:bidi="ru-RU"/>
        </w:rPr>
        <w:t xml:space="preserve">г) запрет на финансовое обеспечение за счет средств местного бюджета капитальных вложений в объекты муниципальной собственности (в том числе в форме субсидий и иных межбюджетных трансфертов) местным бюджетам, кроме случаев, </w:t>
      </w:r>
      <w:r w:rsidR="00F304BE" w:rsidRPr="00F304BE">
        <w:rPr>
          <w:sz w:val="24"/>
          <w:szCs w:val="24"/>
        </w:rPr>
        <w:t>установленных подпунктом «г» пункта 3 Общих требований к установлению случаев и условий продления срока исполнения бюджетной меры принуждения, утвержденных постановлением Правительства Российской Федерации от 24.10.2018 № 1268;</w:t>
      </w:r>
      <w:proofErr w:type="gramEnd"/>
    </w:p>
    <w:p w:rsidR="00697F66" w:rsidRPr="00F304BE" w:rsidRDefault="00697F66" w:rsidP="00697F66">
      <w:pPr>
        <w:pStyle w:val="4"/>
        <w:framePr w:w="10080" w:h="13516" w:hRule="exact" w:wrap="around" w:vAnchor="page" w:hAnchor="page" w:x="927" w:y="1834"/>
        <w:shd w:val="clear" w:color="auto" w:fill="auto"/>
        <w:spacing w:before="0" w:after="0" w:line="298" w:lineRule="exact"/>
        <w:ind w:left="20" w:right="20" w:firstLine="420"/>
      </w:pPr>
      <w:r w:rsidRPr="00F304BE">
        <w:rPr>
          <w:color w:val="000000"/>
          <w:sz w:val="24"/>
          <w:szCs w:val="24"/>
          <w:lang w:eastAsia="ru-RU" w:bidi="ru-RU"/>
        </w:rPr>
        <w:t>д)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 в отношении которого принято решение о применении бюджетной меры принуждения;</w:t>
      </w:r>
    </w:p>
    <w:p w:rsidR="00697F66" w:rsidRPr="00F304BE" w:rsidRDefault="00697F66" w:rsidP="00697F66">
      <w:pPr>
        <w:pStyle w:val="4"/>
        <w:framePr w:w="10080" w:h="13516" w:hRule="exact" w:wrap="around" w:vAnchor="page" w:hAnchor="page" w:x="927" w:y="1834"/>
        <w:shd w:val="clear" w:color="auto" w:fill="auto"/>
        <w:spacing w:before="0" w:after="0" w:line="298" w:lineRule="exact"/>
        <w:ind w:left="20" w:right="20" w:firstLine="420"/>
      </w:pPr>
      <w:r w:rsidRPr="00F304BE">
        <w:rPr>
          <w:color w:val="000000"/>
          <w:sz w:val="24"/>
          <w:szCs w:val="24"/>
          <w:lang w:eastAsia="ru-RU" w:bidi="ru-RU"/>
        </w:rPr>
        <w:t>е) исполнение иных обязательств, установленных финансовыми органами при принятии решений о продлении исполнения бюджетной меры принуждения на срок более одного года;</w:t>
      </w:r>
    </w:p>
    <w:p w:rsidR="00697F66" w:rsidRPr="00F304BE" w:rsidRDefault="00697F66" w:rsidP="00697F66">
      <w:pPr>
        <w:pStyle w:val="4"/>
        <w:framePr w:w="10080" w:h="13516" w:hRule="exact" w:wrap="around" w:vAnchor="page" w:hAnchor="page" w:x="927" w:y="1834"/>
        <w:shd w:val="clear" w:color="auto" w:fill="auto"/>
        <w:spacing w:before="0" w:after="0" w:line="298" w:lineRule="exact"/>
        <w:ind w:left="20" w:right="20" w:firstLine="420"/>
      </w:pPr>
      <w:proofErr w:type="gramStart"/>
      <w:r w:rsidRPr="00F304BE">
        <w:rPr>
          <w:color w:val="000000"/>
          <w:sz w:val="24"/>
          <w:szCs w:val="24"/>
          <w:lang w:eastAsia="ru-RU" w:bidi="ru-RU"/>
        </w:rPr>
        <w:t>ж) единовременное исполнение бюджетной меры принуждения при нарушении мун</w:t>
      </w:r>
      <w:r w:rsidRPr="00F304BE">
        <w:rPr>
          <w:rStyle w:val="1"/>
        </w:rPr>
        <w:t>ици</w:t>
      </w:r>
      <w:r w:rsidRPr="00F304BE">
        <w:rPr>
          <w:color w:val="000000"/>
          <w:sz w:val="24"/>
          <w:szCs w:val="24"/>
          <w:lang w:eastAsia="ru-RU" w:bidi="ru-RU"/>
        </w:rPr>
        <w:t xml:space="preserve">пальным образованием, в отношении которого принято решение о применении бюджетной меры принуждения) обязательств, указанных в </w:t>
      </w:r>
      <w:r w:rsidRPr="00F304BE">
        <w:rPr>
          <w:rStyle w:val="1"/>
          <w:u w:val="none"/>
        </w:rPr>
        <w:t>пункте 4.3</w:t>
      </w:r>
      <w:r w:rsidR="00F304BE" w:rsidRPr="00F304BE">
        <w:rPr>
          <w:rStyle w:val="1"/>
        </w:rPr>
        <w:t xml:space="preserve"> </w:t>
      </w:r>
      <w:r w:rsidRPr="00F304BE">
        <w:rPr>
          <w:color w:val="000000"/>
          <w:sz w:val="24"/>
          <w:szCs w:val="24"/>
          <w:lang w:eastAsia="ru-RU" w:bidi="ru-RU"/>
        </w:rPr>
        <w:t>настоящего постановления.</w:t>
      </w:r>
      <w:proofErr w:type="gramEnd"/>
    </w:p>
    <w:p w:rsidR="00697F66" w:rsidRPr="00F304BE" w:rsidRDefault="00697F66" w:rsidP="00697F66">
      <w:pPr>
        <w:pStyle w:val="4"/>
        <w:framePr w:w="10080" w:h="13516" w:hRule="exact" w:wrap="around" w:vAnchor="page" w:hAnchor="page" w:x="927" w:y="1834"/>
        <w:numPr>
          <w:ilvl w:val="0"/>
          <w:numId w:val="3"/>
        </w:numPr>
        <w:shd w:val="clear" w:color="auto" w:fill="auto"/>
        <w:spacing w:before="0" w:after="0" w:line="298" w:lineRule="exact"/>
        <w:ind w:left="20" w:right="20" w:firstLine="420"/>
      </w:pPr>
      <w:r w:rsidRPr="00F304BE">
        <w:rPr>
          <w:color w:val="000000"/>
          <w:sz w:val="24"/>
          <w:szCs w:val="24"/>
          <w:lang w:eastAsia="ru-RU" w:bidi="ru-RU"/>
        </w:rPr>
        <w:t xml:space="preserve"> </w:t>
      </w:r>
      <w:proofErr w:type="gramStart"/>
      <w:r w:rsidRPr="00F304BE">
        <w:rPr>
          <w:color w:val="000000"/>
          <w:sz w:val="24"/>
          <w:szCs w:val="24"/>
          <w:lang w:eastAsia="ru-RU" w:bidi="ru-RU"/>
        </w:rPr>
        <w:t>Для продления исполнения бюджетной меры принуждения на срок более одного года глава местной администрации, в отношении которого принято решение о применении бюджетной меры принуждения, направляет на имя Губернатора Омской области, главы местной администрации муниципального образования, финансовый орган которого принимает решение о применении бюджетной меры принуждения, обращение об установлении срока исполнения бюджетной меры принуждения более одного года со дня принятия решения</w:t>
      </w:r>
      <w:proofErr w:type="gramEnd"/>
      <w:r w:rsidRPr="00F304BE">
        <w:rPr>
          <w:color w:val="000000"/>
          <w:sz w:val="24"/>
          <w:szCs w:val="24"/>
          <w:lang w:eastAsia="ru-RU" w:bidi="ru-RU"/>
        </w:rPr>
        <w:t xml:space="preserve"> о применении бюджетной меры принуждения.</w:t>
      </w:r>
    </w:p>
    <w:p w:rsidR="00697F66" w:rsidRPr="00F304BE" w:rsidRDefault="00697F66" w:rsidP="00697F66">
      <w:pPr>
        <w:pStyle w:val="4"/>
        <w:framePr w:w="10080" w:h="13516" w:hRule="exact" w:wrap="around" w:vAnchor="page" w:hAnchor="page" w:x="927" w:y="1834"/>
        <w:numPr>
          <w:ilvl w:val="0"/>
          <w:numId w:val="3"/>
        </w:numPr>
        <w:shd w:val="clear" w:color="auto" w:fill="auto"/>
        <w:spacing w:before="0" w:after="0" w:line="298" w:lineRule="exact"/>
        <w:ind w:left="20" w:right="20" w:firstLine="420"/>
      </w:pPr>
      <w:r w:rsidRPr="00F304BE">
        <w:rPr>
          <w:color w:val="000000"/>
          <w:sz w:val="24"/>
          <w:szCs w:val="24"/>
          <w:lang w:eastAsia="ru-RU" w:bidi="ru-RU"/>
        </w:rPr>
        <w:t xml:space="preserve"> </w:t>
      </w:r>
      <w:proofErr w:type="gramStart"/>
      <w:r w:rsidRPr="00F304BE">
        <w:rPr>
          <w:color w:val="000000"/>
          <w:sz w:val="24"/>
          <w:szCs w:val="24"/>
          <w:lang w:eastAsia="ru-RU" w:bidi="ru-RU"/>
        </w:rPr>
        <w:t>При поступлении обращения, соответствующий финансовый орган принимает решение о продлении исполнения бюджетной меры принуждения на срок до 5 лет при условии принятия мун</w:t>
      </w:r>
      <w:r w:rsidRPr="00F304BE">
        <w:rPr>
          <w:rStyle w:val="1"/>
        </w:rPr>
        <w:t>ици</w:t>
      </w:r>
      <w:r w:rsidRPr="00F304BE">
        <w:rPr>
          <w:color w:val="000000"/>
          <w:sz w:val="24"/>
          <w:szCs w:val="24"/>
          <w:lang w:eastAsia="ru-RU" w:bidi="ru-RU"/>
        </w:rPr>
        <w:t xml:space="preserve">пальным образованием, в отношении которого принято решение о применении бюджетной меры принуждения обязательств, указанных в </w:t>
      </w:r>
      <w:r w:rsidRPr="00F304BE">
        <w:rPr>
          <w:rStyle w:val="1"/>
          <w:u w:val="none"/>
        </w:rPr>
        <w:t>пункте</w:t>
      </w:r>
      <w:r w:rsidRPr="00F304BE">
        <w:rPr>
          <w:color w:val="000000"/>
          <w:sz w:val="24"/>
          <w:szCs w:val="24"/>
          <w:lang w:eastAsia="ru-RU" w:bidi="ru-RU"/>
        </w:rPr>
        <w:t xml:space="preserve"> </w:t>
      </w:r>
      <w:r w:rsidRPr="00F304BE">
        <w:rPr>
          <w:rStyle w:val="1"/>
          <w:u w:val="none"/>
        </w:rPr>
        <w:t>4.3</w:t>
      </w:r>
      <w:r w:rsidRPr="00F304BE">
        <w:rPr>
          <w:color w:val="000000"/>
          <w:sz w:val="24"/>
          <w:szCs w:val="24"/>
          <w:lang w:eastAsia="ru-RU" w:bidi="ru-RU"/>
        </w:rPr>
        <w:t xml:space="preserve"> настоящего постановления, которые подлежат включению в соглашение, заключаемое соответствующим финансовым органом и главой местной администрации муниципального образования, в отношении которого принято</w:t>
      </w:r>
      <w:proofErr w:type="gramEnd"/>
      <w:r w:rsidRPr="00F304BE">
        <w:rPr>
          <w:color w:val="000000"/>
          <w:sz w:val="24"/>
          <w:szCs w:val="24"/>
          <w:lang w:eastAsia="ru-RU" w:bidi="ru-RU"/>
        </w:rPr>
        <w:t xml:space="preserve"> решение о применении бюджетной меры принуждения по форме, определяемой этим финансовым органом.</w:t>
      </w:r>
    </w:p>
    <w:p w:rsidR="00697F66" w:rsidRPr="00F304BE" w:rsidRDefault="00697F66" w:rsidP="00697F66">
      <w:pPr>
        <w:rPr>
          <w:rFonts w:ascii="Times New Roman" w:hAnsi="Times New Roman" w:cs="Times New Roman"/>
          <w:sz w:val="2"/>
          <w:szCs w:val="2"/>
        </w:rPr>
        <w:sectPr w:rsidR="00697F66" w:rsidRPr="00F304BE">
          <w:pgSz w:w="11909" w:h="16838"/>
          <w:pgMar w:top="0" w:right="0" w:bottom="0" w:left="0" w:header="0" w:footer="3" w:gutter="0"/>
          <w:cols w:space="720"/>
          <w:noEndnote/>
          <w:docGrid w:linePitch="360"/>
        </w:sectPr>
      </w:pPr>
    </w:p>
    <w:p w:rsidR="00352CA5" w:rsidRPr="00F304BE" w:rsidRDefault="00352CA5" w:rsidP="00352CA5">
      <w:pPr>
        <w:shd w:val="clear" w:color="auto" w:fill="FFFFFF"/>
        <w:spacing w:after="0" w:line="240" w:lineRule="auto"/>
        <w:jc w:val="both"/>
        <w:rPr>
          <w:rFonts w:ascii="Times New Roman" w:eastAsia="Times New Roman" w:hAnsi="Times New Roman" w:cs="Times New Roman"/>
          <w:color w:val="414141"/>
          <w:sz w:val="28"/>
          <w:szCs w:val="28"/>
          <w:lang w:eastAsia="ru-RU"/>
        </w:rPr>
      </w:pPr>
    </w:p>
    <w:sectPr w:rsidR="00352CA5" w:rsidRPr="00F30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705AD"/>
    <w:multiLevelType w:val="multilevel"/>
    <w:tmpl w:val="01929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5B0C62"/>
    <w:multiLevelType w:val="multilevel"/>
    <w:tmpl w:val="8336548E"/>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8C71C3"/>
    <w:multiLevelType w:val="multilevel"/>
    <w:tmpl w:val="2D7AFE7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89"/>
    <w:rsid w:val="00072FEB"/>
    <w:rsid w:val="000F2355"/>
    <w:rsid w:val="001F7C58"/>
    <w:rsid w:val="00352CA5"/>
    <w:rsid w:val="00415965"/>
    <w:rsid w:val="00421175"/>
    <w:rsid w:val="005D1E3D"/>
    <w:rsid w:val="005E7DE5"/>
    <w:rsid w:val="00697F66"/>
    <w:rsid w:val="0099641E"/>
    <w:rsid w:val="009A1CC9"/>
    <w:rsid w:val="00A71CD5"/>
    <w:rsid w:val="00AB6757"/>
    <w:rsid w:val="00C50D89"/>
    <w:rsid w:val="00D20667"/>
    <w:rsid w:val="00E354C7"/>
    <w:rsid w:val="00EB3472"/>
    <w:rsid w:val="00EC169C"/>
    <w:rsid w:val="00F304BE"/>
    <w:rsid w:val="00F34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52CA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52CA5"/>
    <w:rPr>
      <w:rFonts w:ascii="Arial" w:eastAsia="Times New Roman" w:hAnsi="Arial" w:cs="Arial"/>
      <w:sz w:val="20"/>
      <w:szCs w:val="20"/>
      <w:lang w:eastAsia="ru-RU"/>
    </w:rPr>
  </w:style>
  <w:style w:type="character" w:customStyle="1" w:styleId="a3">
    <w:name w:val="Основной текст_"/>
    <w:basedOn w:val="a0"/>
    <w:link w:val="4"/>
    <w:rsid w:val="00697F66"/>
    <w:rPr>
      <w:rFonts w:ascii="Times New Roman" w:eastAsia="Times New Roman" w:hAnsi="Times New Roman" w:cs="Times New Roman"/>
      <w:spacing w:val="-1"/>
      <w:shd w:val="clear" w:color="auto" w:fill="FFFFFF"/>
    </w:rPr>
  </w:style>
  <w:style w:type="character" w:customStyle="1" w:styleId="1">
    <w:name w:val="Основной текст1"/>
    <w:basedOn w:val="a3"/>
    <w:rsid w:val="00697F66"/>
    <w:rPr>
      <w:rFonts w:ascii="Times New Roman" w:eastAsia="Times New Roman" w:hAnsi="Times New Roman" w:cs="Times New Roman"/>
      <w:color w:val="000000"/>
      <w:spacing w:val="-1"/>
      <w:w w:val="100"/>
      <w:position w:val="0"/>
      <w:sz w:val="24"/>
      <w:szCs w:val="24"/>
      <w:u w:val="single"/>
      <w:shd w:val="clear" w:color="auto" w:fill="FFFFFF"/>
      <w:lang w:val="ru-RU" w:eastAsia="ru-RU" w:bidi="ru-RU"/>
    </w:rPr>
  </w:style>
  <w:style w:type="character" w:customStyle="1" w:styleId="2">
    <w:name w:val="Заголовок №2_"/>
    <w:basedOn w:val="a0"/>
    <w:link w:val="20"/>
    <w:rsid w:val="00697F66"/>
    <w:rPr>
      <w:rFonts w:ascii="Times New Roman" w:eastAsia="Times New Roman" w:hAnsi="Times New Roman" w:cs="Times New Roman"/>
      <w:b/>
      <w:bCs/>
      <w:spacing w:val="3"/>
      <w:shd w:val="clear" w:color="auto" w:fill="FFFFFF"/>
    </w:rPr>
  </w:style>
  <w:style w:type="character" w:customStyle="1" w:styleId="0pt">
    <w:name w:val="Основной текст + Курсив;Интервал 0 pt"/>
    <w:basedOn w:val="a3"/>
    <w:rsid w:val="00697F66"/>
    <w:rPr>
      <w:rFonts w:ascii="Times New Roman" w:eastAsia="Times New Roman" w:hAnsi="Times New Roman" w:cs="Times New Roman"/>
      <w:i/>
      <w:iCs/>
      <w:color w:val="000000"/>
      <w:spacing w:val="4"/>
      <w:w w:val="100"/>
      <w:position w:val="0"/>
      <w:sz w:val="24"/>
      <w:szCs w:val="24"/>
      <w:shd w:val="clear" w:color="auto" w:fill="FFFFFF"/>
      <w:lang w:val="ru-RU" w:eastAsia="ru-RU" w:bidi="ru-RU"/>
    </w:rPr>
  </w:style>
  <w:style w:type="paragraph" w:customStyle="1" w:styleId="4">
    <w:name w:val="Основной текст4"/>
    <w:basedOn w:val="a"/>
    <w:link w:val="a3"/>
    <w:rsid w:val="00697F66"/>
    <w:pPr>
      <w:widowControl w:val="0"/>
      <w:shd w:val="clear" w:color="auto" w:fill="FFFFFF"/>
      <w:spacing w:before="420" w:after="60" w:line="0" w:lineRule="atLeast"/>
      <w:jc w:val="both"/>
    </w:pPr>
    <w:rPr>
      <w:rFonts w:ascii="Times New Roman" w:eastAsia="Times New Roman" w:hAnsi="Times New Roman" w:cs="Times New Roman"/>
      <w:spacing w:val="-1"/>
    </w:rPr>
  </w:style>
  <w:style w:type="paragraph" w:customStyle="1" w:styleId="20">
    <w:name w:val="Заголовок №2"/>
    <w:basedOn w:val="a"/>
    <w:link w:val="2"/>
    <w:rsid w:val="00697F66"/>
    <w:pPr>
      <w:widowControl w:val="0"/>
      <w:shd w:val="clear" w:color="auto" w:fill="FFFFFF"/>
      <w:spacing w:before="240" w:after="240" w:line="298" w:lineRule="exact"/>
      <w:ind w:hanging="260"/>
      <w:jc w:val="center"/>
      <w:outlineLvl w:val="1"/>
    </w:pPr>
    <w:rPr>
      <w:rFonts w:ascii="Times New Roman" w:eastAsia="Times New Roman" w:hAnsi="Times New Roman" w:cs="Times New Roman"/>
      <w:b/>
      <w:bCs/>
      <w:spacing w:val="3"/>
    </w:rPr>
  </w:style>
  <w:style w:type="paragraph" w:styleId="a4">
    <w:name w:val="Balloon Text"/>
    <w:basedOn w:val="a"/>
    <w:link w:val="a5"/>
    <w:uiPriority w:val="99"/>
    <w:semiHidden/>
    <w:unhideWhenUsed/>
    <w:rsid w:val="00D206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06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52CA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52CA5"/>
    <w:rPr>
      <w:rFonts w:ascii="Arial" w:eastAsia="Times New Roman" w:hAnsi="Arial" w:cs="Arial"/>
      <w:sz w:val="20"/>
      <w:szCs w:val="20"/>
      <w:lang w:eastAsia="ru-RU"/>
    </w:rPr>
  </w:style>
  <w:style w:type="character" w:customStyle="1" w:styleId="a3">
    <w:name w:val="Основной текст_"/>
    <w:basedOn w:val="a0"/>
    <w:link w:val="4"/>
    <w:rsid w:val="00697F66"/>
    <w:rPr>
      <w:rFonts w:ascii="Times New Roman" w:eastAsia="Times New Roman" w:hAnsi="Times New Roman" w:cs="Times New Roman"/>
      <w:spacing w:val="-1"/>
      <w:shd w:val="clear" w:color="auto" w:fill="FFFFFF"/>
    </w:rPr>
  </w:style>
  <w:style w:type="character" w:customStyle="1" w:styleId="1">
    <w:name w:val="Основной текст1"/>
    <w:basedOn w:val="a3"/>
    <w:rsid w:val="00697F66"/>
    <w:rPr>
      <w:rFonts w:ascii="Times New Roman" w:eastAsia="Times New Roman" w:hAnsi="Times New Roman" w:cs="Times New Roman"/>
      <w:color w:val="000000"/>
      <w:spacing w:val="-1"/>
      <w:w w:val="100"/>
      <w:position w:val="0"/>
      <w:sz w:val="24"/>
      <w:szCs w:val="24"/>
      <w:u w:val="single"/>
      <w:shd w:val="clear" w:color="auto" w:fill="FFFFFF"/>
      <w:lang w:val="ru-RU" w:eastAsia="ru-RU" w:bidi="ru-RU"/>
    </w:rPr>
  </w:style>
  <w:style w:type="character" w:customStyle="1" w:styleId="2">
    <w:name w:val="Заголовок №2_"/>
    <w:basedOn w:val="a0"/>
    <w:link w:val="20"/>
    <w:rsid w:val="00697F66"/>
    <w:rPr>
      <w:rFonts w:ascii="Times New Roman" w:eastAsia="Times New Roman" w:hAnsi="Times New Roman" w:cs="Times New Roman"/>
      <w:b/>
      <w:bCs/>
      <w:spacing w:val="3"/>
      <w:shd w:val="clear" w:color="auto" w:fill="FFFFFF"/>
    </w:rPr>
  </w:style>
  <w:style w:type="character" w:customStyle="1" w:styleId="0pt">
    <w:name w:val="Основной текст + Курсив;Интервал 0 pt"/>
    <w:basedOn w:val="a3"/>
    <w:rsid w:val="00697F66"/>
    <w:rPr>
      <w:rFonts w:ascii="Times New Roman" w:eastAsia="Times New Roman" w:hAnsi="Times New Roman" w:cs="Times New Roman"/>
      <w:i/>
      <w:iCs/>
      <w:color w:val="000000"/>
      <w:spacing w:val="4"/>
      <w:w w:val="100"/>
      <w:position w:val="0"/>
      <w:sz w:val="24"/>
      <w:szCs w:val="24"/>
      <w:shd w:val="clear" w:color="auto" w:fill="FFFFFF"/>
      <w:lang w:val="ru-RU" w:eastAsia="ru-RU" w:bidi="ru-RU"/>
    </w:rPr>
  </w:style>
  <w:style w:type="paragraph" w:customStyle="1" w:styleId="4">
    <w:name w:val="Основной текст4"/>
    <w:basedOn w:val="a"/>
    <w:link w:val="a3"/>
    <w:rsid w:val="00697F66"/>
    <w:pPr>
      <w:widowControl w:val="0"/>
      <w:shd w:val="clear" w:color="auto" w:fill="FFFFFF"/>
      <w:spacing w:before="420" w:after="60" w:line="0" w:lineRule="atLeast"/>
      <w:jc w:val="both"/>
    </w:pPr>
    <w:rPr>
      <w:rFonts w:ascii="Times New Roman" w:eastAsia="Times New Roman" w:hAnsi="Times New Roman" w:cs="Times New Roman"/>
      <w:spacing w:val="-1"/>
    </w:rPr>
  </w:style>
  <w:style w:type="paragraph" w:customStyle="1" w:styleId="20">
    <w:name w:val="Заголовок №2"/>
    <w:basedOn w:val="a"/>
    <w:link w:val="2"/>
    <w:rsid w:val="00697F66"/>
    <w:pPr>
      <w:widowControl w:val="0"/>
      <w:shd w:val="clear" w:color="auto" w:fill="FFFFFF"/>
      <w:spacing w:before="240" w:after="240" w:line="298" w:lineRule="exact"/>
      <w:ind w:hanging="260"/>
      <w:jc w:val="center"/>
      <w:outlineLvl w:val="1"/>
    </w:pPr>
    <w:rPr>
      <w:rFonts w:ascii="Times New Roman" w:eastAsia="Times New Roman" w:hAnsi="Times New Roman" w:cs="Times New Roman"/>
      <w:b/>
      <w:bCs/>
      <w:spacing w:val="3"/>
    </w:rPr>
  </w:style>
  <w:style w:type="paragraph" w:styleId="a4">
    <w:name w:val="Balloon Text"/>
    <w:basedOn w:val="a"/>
    <w:link w:val="a5"/>
    <w:uiPriority w:val="99"/>
    <w:semiHidden/>
    <w:unhideWhenUsed/>
    <w:rsid w:val="00D206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0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5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2378</Words>
  <Characters>13558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2020-11-03T05:15:00Z</cp:lastPrinted>
  <dcterms:created xsi:type="dcterms:W3CDTF">2020-07-20T09:28:00Z</dcterms:created>
  <dcterms:modified xsi:type="dcterms:W3CDTF">2020-11-03T05:16:00Z</dcterms:modified>
</cp:coreProperties>
</file>